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"/>
        <w:gridCol w:w="624"/>
        <w:gridCol w:w="449"/>
        <w:gridCol w:w="867"/>
        <w:gridCol w:w="735"/>
        <w:gridCol w:w="708"/>
        <w:gridCol w:w="346"/>
        <w:gridCol w:w="346"/>
        <w:gridCol w:w="346"/>
        <w:gridCol w:w="346"/>
        <w:gridCol w:w="514"/>
        <w:gridCol w:w="1062"/>
        <w:gridCol w:w="1587"/>
        <w:gridCol w:w="716"/>
        <w:gridCol w:w="521"/>
        <w:gridCol w:w="346"/>
        <w:gridCol w:w="346"/>
        <w:gridCol w:w="346"/>
        <w:gridCol w:w="346"/>
        <w:gridCol w:w="894"/>
      </w:tblGrid>
      <w:tr w:rsidR="00E33384">
        <w:trPr>
          <w:trHeight w:val="290"/>
        </w:trPr>
        <w:tc>
          <w:tcPr>
            <w:tcW w:w="9719" w:type="dxa"/>
            <w:gridSpan w:val="16"/>
          </w:tcPr>
          <w:p w:rsidR="00E33384" w:rsidRDefault="00AF2CB7" w:rsidP="00B15525">
            <w:pPr>
              <w:pStyle w:val="TableParagraph"/>
              <w:spacing w:before="52"/>
              <w:ind w:left="1602" w:right="1602"/>
              <w:jc w:val="center"/>
              <w:rPr>
                <w:rFonts w:ascii="Carlito" w:hAnsi="Carlito"/>
                <w:b/>
                <w:sz w:val="14"/>
              </w:rPr>
            </w:pPr>
            <w:r>
              <w:rPr>
                <w:rFonts w:ascii="Carlito" w:hAnsi="Carlito"/>
                <w:b/>
                <w:sz w:val="14"/>
              </w:rPr>
              <w:t xml:space="preserve">SAPANCA </w:t>
            </w:r>
            <w:r w:rsidR="00B15525">
              <w:rPr>
                <w:rFonts w:ascii="Carlito" w:hAnsi="Carlito"/>
                <w:b/>
                <w:sz w:val="14"/>
              </w:rPr>
              <w:t>NAZMİYE-ÖMER SÖZER İLK/</w:t>
            </w:r>
            <w:proofErr w:type="gramStart"/>
            <w:r w:rsidR="00B15525">
              <w:rPr>
                <w:rFonts w:ascii="Carlito" w:hAnsi="Carlito"/>
                <w:b/>
                <w:sz w:val="14"/>
              </w:rPr>
              <w:t>ORTA OKULU</w:t>
            </w:r>
            <w:proofErr w:type="gramEnd"/>
            <w:r>
              <w:rPr>
                <w:rFonts w:ascii="Carlito" w:hAnsi="Carlito"/>
                <w:b/>
                <w:sz w:val="14"/>
              </w:rPr>
              <w:t xml:space="preserve"> MÜDÜRLÜĞÜ COVİD 19 TEHLİKE VE RİSK DEĞERLENDİRME FORMU</w:t>
            </w:r>
          </w:p>
        </w:tc>
        <w:tc>
          <w:tcPr>
            <w:tcW w:w="1932" w:type="dxa"/>
            <w:gridSpan w:val="4"/>
          </w:tcPr>
          <w:p w:rsidR="00E33384" w:rsidRDefault="00AF2CB7">
            <w:pPr>
              <w:pStyle w:val="TableParagraph"/>
              <w:spacing w:before="9"/>
              <w:ind w:left="14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Hazırlama Tarihi:</w:t>
            </w:r>
          </w:p>
        </w:tc>
      </w:tr>
      <w:tr w:rsidR="00E33384">
        <w:trPr>
          <w:trHeight w:val="177"/>
        </w:trPr>
        <w:tc>
          <w:tcPr>
            <w:tcW w:w="830" w:type="dxa"/>
            <w:gridSpan w:val="2"/>
          </w:tcPr>
          <w:p w:rsidR="00E33384" w:rsidRDefault="00AF2CB7">
            <w:pPr>
              <w:pStyle w:val="TableParagraph"/>
              <w:spacing w:before="9"/>
              <w:ind w:left="18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w w:val="105"/>
                <w:sz w:val="9"/>
              </w:rPr>
              <w:t>İLİ</w:t>
            </w:r>
          </w:p>
        </w:tc>
        <w:tc>
          <w:tcPr>
            <w:tcW w:w="1316" w:type="dxa"/>
            <w:gridSpan w:val="2"/>
          </w:tcPr>
          <w:p w:rsidR="00E33384" w:rsidRDefault="00AF2CB7" w:rsidP="00B15525">
            <w:pPr>
              <w:pStyle w:val="TableParagraph"/>
              <w:spacing w:before="6"/>
              <w:ind w:right="441"/>
              <w:rPr>
                <w:rFonts w:ascii="Carlito"/>
                <w:b/>
                <w:sz w:val="10"/>
              </w:rPr>
            </w:pPr>
            <w:r>
              <w:rPr>
                <w:rFonts w:ascii="Carlito"/>
                <w:b/>
                <w:w w:val="105"/>
                <w:sz w:val="10"/>
              </w:rPr>
              <w:t>Sakarya</w:t>
            </w:r>
          </w:p>
        </w:tc>
        <w:tc>
          <w:tcPr>
            <w:tcW w:w="735" w:type="dxa"/>
            <w:vMerge w:val="restart"/>
            <w:textDirection w:val="btLr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78" w:lineRule="auto"/>
              <w:ind w:left="39" w:right="30" w:firstLine="3"/>
              <w:jc w:val="center"/>
              <w:rPr>
                <w:rFonts w:ascii="Carlito" w:hAnsi="Carlito"/>
                <w:b/>
                <w:sz w:val="8"/>
              </w:rPr>
            </w:pPr>
            <w:proofErr w:type="gramStart"/>
            <w:r>
              <w:rPr>
                <w:rFonts w:ascii="Carlito" w:hAnsi="Carlito"/>
                <w:b/>
                <w:w w:val="110"/>
                <w:sz w:val="8"/>
              </w:rPr>
              <w:t xml:space="preserve">Risk  </w:t>
            </w:r>
            <w:r>
              <w:rPr>
                <w:rFonts w:ascii="Carlito" w:hAnsi="Carlito"/>
                <w:b/>
                <w:w w:val="105"/>
                <w:sz w:val="8"/>
              </w:rPr>
              <w:t>Değerlendirme</w:t>
            </w:r>
            <w:proofErr w:type="gramEnd"/>
            <w:r>
              <w:rPr>
                <w:rFonts w:ascii="Carlito" w:hAnsi="Carlito"/>
                <w:b/>
                <w:w w:val="105"/>
                <w:sz w:val="8"/>
              </w:rPr>
              <w:t xml:space="preserve"> </w:t>
            </w:r>
            <w:r>
              <w:rPr>
                <w:rFonts w:ascii="Carlito" w:hAnsi="Carlito"/>
                <w:b/>
                <w:w w:val="110"/>
                <w:sz w:val="8"/>
              </w:rPr>
              <w:t>Ekibi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45"/>
              <w:ind w:left="18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Unvanı</w:t>
            </w:r>
          </w:p>
        </w:tc>
        <w:tc>
          <w:tcPr>
            <w:tcW w:w="1038" w:type="dxa"/>
            <w:gridSpan w:val="3"/>
          </w:tcPr>
          <w:p w:rsidR="00E33384" w:rsidRDefault="00AF2CB7">
            <w:pPr>
              <w:pStyle w:val="TableParagraph"/>
              <w:spacing w:before="30"/>
              <w:ind w:left="369" w:right="350"/>
              <w:jc w:val="center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İşveren</w:t>
            </w:r>
          </w:p>
        </w:tc>
        <w:tc>
          <w:tcPr>
            <w:tcW w:w="1922" w:type="dxa"/>
            <w:gridSpan w:val="3"/>
          </w:tcPr>
          <w:p w:rsidR="00E33384" w:rsidRDefault="00AF2CB7">
            <w:pPr>
              <w:pStyle w:val="TableParagraph"/>
              <w:spacing w:before="30"/>
              <w:ind w:left="699" w:right="682"/>
              <w:jc w:val="center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İşveren Vekili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40"/>
              <w:ind w:left="14" w:right="1"/>
              <w:jc w:val="center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Çalışan Temsilcisi</w:t>
            </w:r>
          </w:p>
        </w:tc>
        <w:tc>
          <w:tcPr>
            <w:tcW w:w="1583" w:type="dxa"/>
            <w:gridSpan w:val="3"/>
          </w:tcPr>
          <w:p w:rsidR="00E33384" w:rsidRDefault="00AF2CB7">
            <w:pPr>
              <w:pStyle w:val="TableParagraph"/>
              <w:spacing w:before="30"/>
              <w:ind w:left="437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Sivil Savunma Amiri</w:t>
            </w:r>
          </w:p>
        </w:tc>
        <w:tc>
          <w:tcPr>
            <w:tcW w:w="1932" w:type="dxa"/>
            <w:gridSpan w:val="4"/>
          </w:tcPr>
          <w:p w:rsidR="00E33384" w:rsidRDefault="00AF2CB7">
            <w:pPr>
              <w:pStyle w:val="TableParagraph"/>
              <w:spacing w:before="9"/>
              <w:ind w:left="14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Revizyon No:</w:t>
            </w:r>
          </w:p>
        </w:tc>
      </w:tr>
      <w:tr w:rsidR="00E33384">
        <w:trPr>
          <w:trHeight w:val="201"/>
        </w:trPr>
        <w:tc>
          <w:tcPr>
            <w:tcW w:w="830" w:type="dxa"/>
            <w:gridSpan w:val="2"/>
          </w:tcPr>
          <w:p w:rsidR="00E33384" w:rsidRDefault="00AF2CB7">
            <w:pPr>
              <w:pStyle w:val="TableParagraph"/>
              <w:spacing w:before="9"/>
              <w:ind w:left="18"/>
              <w:rPr>
                <w:rFonts w:ascii="Carlito" w:hAnsi="Carlito"/>
                <w:b/>
                <w:sz w:val="9"/>
              </w:rPr>
            </w:pPr>
            <w:r>
              <w:rPr>
                <w:rFonts w:ascii="Carlito" w:hAnsi="Carlito"/>
                <w:b/>
                <w:w w:val="105"/>
                <w:sz w:val="9"/>
              </w:rPr>
              <w:t>İLÇESİ</w:t>
            </w:r>
          </w:p>
        </w:tc>
        <w:tc>
          <w:tcPr>
            <w:tcW w:w="1316" w:type="dxa"/>
            <w:gridSpan w:val="2"/>
          </w:tcPr>
          <w:p w:rsidR="00E33384" w:rsidRDefault="00AF2CB7" w:rsidP="00B15525">
            <w:pPr>
              <w:pStyle w:val="TableParagraph"/>
              <w:spacing w:before="7"/>
              <w:ind w:right="441"/>
              <w:rPr>
                <w:rFonts w:ascii="Carlito"/>
                <w:b/>
                <w:sz w:val="10"/>
              </w:rPr>
            </w:pPr>
            <w:r>
              <w:rPr>
                <w:rFonts w:ascii="Carlito"/>
                <w:b/>
                <w:w w:val="105"/>
                <w:sz w:val="10"/>
              </w:rPr>
              <w:t>Sapanca</w:t>
            </w:r>
          </w:p>
        </w:tc>
        <w:tc>
          <w:tcPr>
            <w:tcW w:w="735" w:type="dxa"/>
            <w:vMerge/>
            <w:tcBorders>
              <w:top w:val="nil"/>
            </w:tcBorders>
            <w:textDirection w:val="btLr"/>
          </w:tcPr>
          <w:p w:rsidR="00E33384" w:rsidRDefault="00E3338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57"/>
              <w:ind w:left="18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Adı Soyadı</w:t>
            </w:r>
          </w:p>
        </w:tc>
        <w:tc>
          <w:tcPr>
            <w:tcW w:w="1038" w:type="dxa"/>
            <w:gridSpan w:val="3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2" w:type="dxa"/>
            <w:gridSpan w:val="3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3" w:type="dxa"/>
            <w:gridSpan w:val="3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32" w:type="dxa"/>
            <w:gridSpan w:val="4"/>
          </w:tcPr>
          <w:p w:rsidR="00E33384" w:rsidRDefault="00AF2CB7">
            <w:pPr>
              <w:pStyle w:val="TableParagraph"/>
              <w:spacing w:before="9"/>
              <w:ind w:left="14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Revizyon Tarihi:</w:t>
            </w:r>
          </w:p>
        </w:tc>
      </w:tr>
      <w:tr w:rsidR="00E33384">
        <w:trPr>
          <w:trHeight w:val="208"/>
        </w:trPr>
        <w:tc>
          <w:tcPr>
            <w:tcW w:w="830" w:type="dxa"/>
            <w:gridSpan w:val="2"/>
          </w:tcPr>
          <w:p w:rsidR="00E33384" w:rsidRDefault="00AF2CB7">
            <w:pPr>
              <w:pStyle w:val="TableParagraph"/>
              <w:spacing w:before="9"/>
              <w:ind w:left="18"/>
              <w:rPr>
                <w:rFonts w:ascii="Carlito"/>
                <w:b/>
                <w:sz w:val="9"/>
              </w:rPr>
            </w:pPr>
            <w:r>
              <w:rPr>
                <w:rFonts w:ascii="Carlito"/>
                <w:b/>
                <w:w w:val="105"/>
                <w:sz w:val="9"/>
              </w:rPr>
              <w:t>OKUL/KURUM ADI</w:t>
            </w:r>
          </w:p>
        </w:tc>
        <w:tc>
          <w:tcPr>
            <w:tcW w:w="1316" w:type="dxa"/>
            <w:gridSpan w:val="2"/>
          </w:tcPr>
          <w:p w:rsidR="00E33384" w:rsidRDefault="00B15525" w:rsidP="00B15525">
            <w:pPr>
              <w:pStyle w:val="TableParagraph"/>
              <w:spacing w:before="6"/>
              <w:rPr>
                <w:rFonts w:ascii="Carlito" w:hAnsi="Carlito"/>
                <w:b/>
                <w:sz w:val="10"/>
              </w:rPr>
            </w:pPr>
            <w:r>
              <w:rPr>
                <w:rFonts w:ascii="Carlito" w:hAnsi="Carlito"/>
                <w:b/>
                <w:sz w:val="10"/>
              </w:rPr>
              <w:t>Nazmiye-Ömer Sözer</w:t>
            </w:r>
          </w:p>
        </w:tc>
        <w:tc>
          <w:tcPr>
            <w:tcW w:w="735" w:type="dxa"/>
            <w:vMerge/>
            <w:tcBorders>
              <w:top w:val="nil"/>
            </w:tcBorders>
            <w:textDirection w:val="btLr"/>
          </w:tcPr>
          <w:p w:rsidR="00E33384" w:rsidRDefault="00E33384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61"/>
              <w:ind w:left="18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İmza</w:t>
            </w:r>
          </w:p>
        </w:tc>
        <w:tc>
          <w:tcPr>
            <w:tcW w:w="1038" w:type="dxa"/>
            <w:gridSpan w:val="3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22" w:type="dxa"/>
            <w:gridSpan w:val="3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83" w:type="dxa"/>
            <w:gridSpan w:val="3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32" w:type="dxa"/>
            <w:gridSpan w:val="4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133"/>
        </w:trPr>
        <w:tc>
          <w:tcPr>
            <w:tcW w:w="2881" w:type="dxa"/>
            <w:gridSpan w:val="5"/>
            <w:shd w:val="clear" w:color="auto" w:fill="9BC2E6"/>
          </w:tcPr>
          <w:p w:rsidR="00E33384" w:rsidRDefault="00AF2CB7">
            <w:pPr>
              <w:pStyle w:val="TableParagraph"/>
              <w:spacing w:before="9"/>
              <w:ind w:left="999" w:right="979"/>
              <w:jc w:val="center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Değerlendirme Tablosu</w:t>
            </w:r>
          </w:p>
        </w:tc>
        <w:tc>
          <w:tcPr>
            <w:tcW w:w="2092" w:type="dxa"/>
            <w:gridSpan w:val="5"/>
            <w:shd w:val="clear" w:color="auto" w:fill="9BC2E6"/>
          </w:tcPr>
          <w:p w:rsidR="00E33384" w:rsidRDefault="00AF2CB7">
            <w:pPr>
              <w:pStyle w:val="TableParagraph"/>
              <w:spacing w:before="9"/>
              <w:ind w:left="616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Derecelendirme Tablosu</w:t>
            </w:r>
          </w:p>
        </w:tc>
        <w:tc>
          <w:tcPr>
            <w:tcW w:w="4400" w:type="dxa"/>
            <w:gridSpan w:val="5"/>
            <w:shd w:val="clear" w:color="auto" w:fill="9BC2E6"/>
          </w:tcPr>
          <w:p w:rsidR="00E33384" w:rsidRDefault="00AF2CB7">
            <w:pPr>
              <w:pStyle w:val="TableParagraph"/>
              <w:spacing w:before="9"/>
              <w:ind w:left="1885" w:right="1870"/>
              <w:jc w:val="center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Aksiyon Tablosu</w:t>
            </w:r>
          </w:p>
        </w:tc>
        <w:tc>
          <w:tcPr>
            <w:tcW w:w="2278" w:type="dxa"/>
            <w:gridSpan w:val="5"/>
            <w:shd w:val="clear" w:color="auto" w:fill="9BC2E6"/>
          </w:tcPr>
          <w:p w:rsidR="00E33384" w:rsidRDefault="00AF2CB7">
            <w:pPr>
              <w:pStyle w:val="TableParagraph"/>
              <w:spacing w:before="9"/>
              <w:ind w:left="444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Önlem Sonrası Derecelendirme Raporu</w:t>
            </w:r>
          </w:p>
        </w:tc>
      </w:tr>
      <w:tr w:rsidR="00E33384">
        <w:trPr>
          <w:trHeight w:val="364"/>
        </w:trPr>
        <w:tc>
          <w:tcPr>
            <w:tcW w:w="206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40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S.N</w:t>
            </w:r>
          </w:p>
        </w:tc>
        <w:tc>
          <w:tcPr>
            <w:tcW w:w="624" w:type="dxa"/>
            <w:shd w:val="clear" w:color="auto" w:fill="FBE3D5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78" w:lineRule="auto"/>
              <w:ind w:left="216" w:right="18" w:hanging="1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Kontrol Edilen Birim</w:t>
            </w:r>
          </w:p>
        </w:tc>
        <w:tc>
          <w:tcPr>
            <w:tcW w:w="449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93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Tehlike</w:t>
            </w:r>
          </w:p>
        </w:tc>
        <w:tc>
          <w:tcPr>
            <w:tcW w:w="867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127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Tehlike Unsurları</w:t>
            </w:r>
          </w:p>
        </w:tc>
        <w:tc>
          <w:tcPr>
            <w:tcW w:w="735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78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Etkilenen Kişiler</w:t>
            </w:r>
          </w:p>
        </w:tc>
        <w:tc>
          <w:tcPr>
            <w:tcW w:w="708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23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Riskler</w:t>
            </w:r>
          </w:p>
        </w:tc>
        <w:tc>
          <w:tcPr>
            <w:tcW w:w="346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40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Olasılık</w:t>
            </w:r>
          </w:p>
        </w:tc>
        <w:tc>
          <w:tcPr>
            <w:tcW w:w="346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58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Şiddet</w:t>
            </w:r>
          </w:p>
        </w:tc>
        <w:tc>
          <w:tcPr>
            <w:tcW w:w="346" w:type="dxa"/>
            <w:shd w:val="clear" w:color="auto" w:fill="FBE3D5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78" w:lineRule="auto"/>
              <w:ind w:left="70" w:firstLine="28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Risk Puanı</w:t>
            </w:r>
          </w:p>
        </w:tc>
        <w:tc>
          <w:tcPr>
            <w:tcW w:w="346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12" w:right="9"/>
              <w:jc w:val="center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Öncelik</w:t>
            </w:r>
          </w:p>
        </w:tc>
        <w:tc>
          <w:tcPr>
            <w:tcW w:w="514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8" w:right="7"/>
              <w:jc w:val="center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Sorumlular</w:t>
            </w:r>
          </w:p>
        </w:tc>
        <w:tc>
          <w:tcPr>
            <w:tcW w:w="1062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2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Mevcut Durum</w:t>
            </w:r>
          </w:p>
        </w:tc>
        <w:tc>
          <w:tcPr>
            <w:tcW w:w="1587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2" w:right="2"/>
              <w:jc w:val="center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Alınacak Önlemler</w:t>
            </w:r>
          </w:p>
        </w:tc>
        <w:tc>
          <w:tcPr>
            <w:tcW w:w="716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197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Mevzuat</w:t>
            </w:r>
          </w:p>
        </w:tc>
        <w:tc>
          <w:tcPr>
            <w:tcW w:w="521" w:type="dxa"/>
            <w:shd w:val="clear" w:color="auto" w:fill="FBE3D5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78" w:lineRule="auto"/>
              <w:ind w:left="146" w:right="117" w:hanging="20"/>
              <w:rPr>
                <w:rFonts w:ascii="Carlito" w:hAnsi="Carlito"/>
                <w:b/>
                <w:sz w:val="8"/>
              </w:rPr>
            </w:pPr>
            <w:proofErr w:type="spellStart"/>
            <w:r>
              <w:rPr>
                <w:rFonts w:ascii="Carlito" w:hAnsi="Carlito"/>
                <w:b/>
                <w:w w:val="105"/>
                <w:sz w:val="8"/>
              </w:rPr>
              <w:t>Termin</w:t>
            </w:r>
            <w:proofErr w:type="spellEnd"/>
            <w:r>
              <w:rPr>
                <w:rFonts w:ascii="Carlito" w:hAnsi="Carlito"/>
                <w:b/>
                <w:w w:val="105"/>
                <w:sz w:val="8"/>
              </w:rPr>
              <w:t xml:space="preserve"> </w:t>
            </w:r>
            <w:r>
              <w:rPr>
                <w:rFonts w:ascii="Carlito" w:hAnsi="Carlito"/>
                <w:b/>
                <w:w w:val="110"/>
                <w:sz w:val="8"/>
              </w:rPr>
              <w:t>Süresi</w:t>
            </w:r>
          </w:p>
        </w:tc>
        <w:tc>
          <w:tcPr>
            <w:tcW w:w="346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36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Olasılık</w:t>
            </w:r>
          </w:p>
        </w:tc>
        <w:tc>
          <w:tcPr>
            <w:tcW w:w="346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54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Şiddet</w:t>
            </w:r>
          </w:p>
        </w:tc>
        <w:tc>
          <w:tcPr>
            <w:tcW w:w="346" w:type="dxa"/>
            <w:shd w:val="clear" w:color="auto" w:fill="FBE3D5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78" w:lineRule="auto"/>
              <w:ind w:left="66" w:firstLine="28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Risk Puanı</w:t>
            </w:r>
          </w:p>
        </w:tc>
        <w:tc>
          <w:tcPr>
            <w:tcW w:w="346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32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Öncelik</w:t>
            </w:r>
          </w:p>
        </w:tc>
        <w:tc>
          <w:tcPr>
            <w:tcW w:w="894" w:type="dxa"/>
            <w:shd w:val="clear" w:color="auto" w:fill="FBE3D5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274"/>
              <w:rPr>
                <w:rFonts w:ascii="Carlito" w:hAnsi="Carlito"/>
                <w:b/>
                <w:sz w:val="8"/>
              </w:rPr>
            </w:pPr>
            <w:r>
              <w:rPr>
                <w:rFonts w:ascii="Carlito" w:hAnsi="Carlito"/>
                <w:b/>
                <w:w w:val="110"/>
                <w:sz w:val="8"/>
              </w:rPr>
              <w:t>Açıklama</w:t>
            </w:r>
          </w:p>
        </w:tc>
      </w:tr>
      <w:tr w:rsidR="00E33384">
        <w:trPr>
          <w:trHeight w:val="626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1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19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43" w:right="31" w:firstLine="1"/>
              <w:jc w:val="center"/>
              <w:rPr>
                <w:sz w:val="8"/>
              </w:rPr>
            </w:pPr>
            <w:proofErr w:type="spellStart"/>
            <w:r>
              <w:rPr>
                <w:sz w:val="8"/>
              </w:rPr>
              <w:t>Corona</w:t>
            </w:r>
            <w:proofErr w:type="spellEnd"/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virüsün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sebep olduğu belirtilerle ilgili bilgi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eksikliği.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AF2CB7">
            <w:pPr>
              <w:pStyle w:val="TableParagraph"/>
              <w:spacing w:before="46"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E33384" w:rsidRDefault="00AF2CB7">
            <w:pPr>
              <w:pStyle w:val="TableParagraph"/>
              <w:spacing w:line="91" w:lineRule="exact"/>
              <w:ind w:left="112" w:hanging="87"/>
              <w:rPr>
                <w:sz w:val="8"/>
              </w:rPr>
            </w:pPr>
            <w:r>
              <w:rPr>
                <w:w w:val="90"/>
                <w:sz w:val="8"/>
              </w:rPr>
              <w:t>SORUMLULA</w:t>
            </w:r>
          </w:p>
          <w:p w:rsidR="00E33384" w:rsidRDefault="00AF2CB7">
            <w:pPr>
              <w:pStyle w:val="TableParagraph"/>
              <w:spacing w:before="2" w:line="110" w:lineRule="atLeast"/>
              <w:ind w:left="35" w:right="25" w:firstLine="76"/>
              <w:rPr>
                <w:sz w:val="8"/>
              </w:rPr>
            </w:pPr>
            <w:r>
              <w:rPr>
                <w:sz w:val="8"/>
              </w:rPr>
              <w:t xml:space="preserve">RI,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" w:right="16"/>
              <w:jc w:val="center"/>
              <w:rPr>
                <w:sz w:val="8"/>
              </w:rPr>
            </w:pPr>
            <w:r>
              <w:rPr>
                <w:sz w:val="8"/>
              </w:rPr>
              <w:t>Kurumda faaliyette bulunan herkes, ziyaretçiler ve misafirler yazılı ve sözlü olarak bilgilendirilmektedir.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" w:right="2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Çalışanlara bulaşıcı hastalığın (korona virüs </w:t>
            </w:r>
            <w:r>
              <w:rPr>
                <w:sz w:val="8"/>
              </w:rPr>
              <w:t>vb.) y sebep olduğu belirtilere yönelik</w:t>
            </w:r>
          </w:p>
          <w:p w:rsidR="00E33384" w:rsidRDefault="00AF2CB7">
            <w:pPr>
              <w:pStyle w:val="TableParagraph"/>
              <w:spacing w:line="295" w:lineRule="auto"/>
              <w:ind w:left="5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bilgilendirme</w:t>
            </w:r>
            <w:proofErr w:type="gramEnd"/>
            <w:r>
              <w:rPr>
                <w:sz w:val="8"/>
              </w:rPr>
              <w:t xml:space="preserve"> faaliyetlerinin yürütülmesi ve </w:t>
            </w:r>
            <w:r>
              <w:rPr>
                <w:w w:val="105"/>
                <w:sz w:val="8"/>
              </w:rPr>
              <w:t>kayıt altına alınması.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307" w:lineRule="auto"/>
              <w:ind w:left="1" w:right="1"/>
              <w:jc w:val="center"/>
              <w:rPr>
                <w:sz w:val="7"/>
              </w:rPr>
            </w:pPr>
            <w:r>
              <w:rPr>
                <w:sz w:val="7"/>
              </w:rPr>
              <w:t>Sağlık Personelinin Görev, Yetki, Sorumluluk Ve</w:t>
            </w:r>
          </w:p>
          <w:p w:rsidR="00E33384" w:rsidRDefault="00AF2CB7">
            <w:pPr>
              <w:pStyle w:val="TableParagraph"/>
              <w:spacing w:line="307" w:lineRule="auto"/>
              <w:ind w:left="2" w:right="1"/>
              <w:jc w:val="center"/>
              <w:rPr>
                <w:sz w:val="7"/>
              </w:rPr>
            </w:pPr>
            <w:r>
              <w:rPr>
                <w:sz w:val="7"/>
              </w:rPr>
              <w:t xml:space="preserve">Eğitimleri Hakkında </w:t>
            </w:r>
            <w:r>
              <w:rPr>
                <w:w w:val="105"/>
                <w:sz w:val="7"/>
              </w:rPr>
              <w:t>Yönetmelik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1082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before="1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2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20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8" w:right="18" w:hanging="1"/>
              <w:jc w:val="center"/>
              <w:rPr>
                <w:sz w:val="8"/>
              </w:rPr>
            </w:pPr>
            <w:r>
              <w:rPr>
                <w:sz w:val="8"/>
              </w:rPr>
              <w:t>Kişilerin kirli elleriyle ağız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burun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gözlerine dokunmaları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3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3" w:line="295" w:lineRule="auto"/>
              <w:ind w:left="49" w:right="41" w:firstLine="14"/>
              <w:jc w:val="both"/>
              <w:rPr>
                <w:sz w:val="8"/>
              </w:rPr>
            </w:pPr>
            <w:r>
              <w:rPr>
                <w:sz w:val="8"/>
              </w:rPr>
              <w:t xml:space="preserve">5. Çok </w:t>
            </w:r>
            <w:r>
              <w:rPr>
                <w:w w:val="90"/>
                <w:sz w:val="8"/>
              </w:rPr>
              <w:t xml:space="preserve">Yüksek </w:t>
            </w:r>
            <w:proofErr w:type="gramStart"/>
            <w:r>
              <w:rPr>
                <w:sz w:val="8"/>
              </w:rPr>
              <w:t>(</w:t>
            </w:r>
            <w:proofErr w:type="gramEnd"/>
            <w:r>
              <w:rPr>
                <w:sz w:val="8"/>
              </w:rPr>
              <w:t>Her</w:t>
            </w:r>
          </w:p>
          <w:p w:rsidR="00E33384" w:rsidRDefault="00AF2CB7">
            <w:pPr>
              <w:pStyle w:val="TableParagraph"/>
              <w:spacing w:line="91" w:lineRule="exact"/>
              <w:ind w:left="92"/>
              <w:rPr>
                <w:sz w:val="8"/>
              </w:rPr>
            </w:pPr>
            <w:r>
              <w:rPr>
                <w:sz w:val="8"/>
              </w:rPr>
              <w:t>gün)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5" w:right="25" w:firstLine="132"/>
              <w:rPr>
                <w:sz w:val="8"/>
              </w:rPr>
            </w:pPr>
            <w:r>
              <w:rPr>
                <w:sz w:val="8"/>
              </w:rPr>
              <w:t xml:space="preserve">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AF2CB7">
            <w:pPr>
              <w:pStyle w:val="TableParagraph"/>
              <w:spacing w:before="48" w:line="295" w:lineRule="auto"/>
              <w:ind w:left="8"/>
              <w:jc w:val="center"/>
              <w:rPr>
                <w:sz w:val="8"/>
              </w:rPr>
            </w:pPr>
            <w:r>
              <w:rPr>
                <w:sz w:val="8"/>
              </w:rPr>
              <w:t xml:space="preserve">Çalışanlara ve öğrencilere el </w:t>
            </w:r>
            <w:proofErr w:type="gramStart"/>
            <w:r>
              <w:rPr>
                <w:sz w:val="8"/>
              </w:rPr>
              <w:t>hijyeni</w:t>
            </w:r>
            <w:proofErr w:type="gramEnd"/>
            <w:r>
              <w:rPr>
                <w:sz w:val="8"/>
              </w:rPr>
              <w:t xml:space="preserve"> konusunda sık sık hatırlatmalar yapılmaktadır.</w:t>
            </w:r>
          </w:p>
          <w:p w:rsidR="00E33384" w:rsidRDefault="00AF2CB7">
            <w:pPr>
              <w:pStyle w:val="TableParagraph"/>
              <w:spacing w:line="295" w:lineRule="auto"/>
              <w:ind w:left="21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Konuyla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ilgili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okulun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muhtelif yerlerine</w:t>
            </w:r>
            <w:r>
              <w:rPr>
                <w:spacing w:val="-9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bilgilendirme</w:t>
            </w:r>
          </w:p>
          <w:p w:rsidR="00E33384" w:rsidRDefault="00AF2CB7">
            <w:pPr>
              <w:pStyle w:val="TableParagraph"/>
              <w:spacing w:line="295" w:lineRule="auto"/>
              <w:ind w:left="31" w:right="24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afişleri</w:t>
            </w:r>
            <w:proofErr w:type="gramEnd"/>
            <w:r>
              <w:rPr>
                <w:sz w:val="8"/>
              </w:rPr>
              <w:t xml:space="preserve"> asılmıştır. Alkol </w:t>
            </w:r>
            <w:proofErr w:type="gramStart"/>
            <w:r>
              <w:rPr>
                <w:sz w:val="8"/>
              </w:rPr>
              <w:t>bazlı</w:t>
            </w:r>
            <w:proofErr w:type="gramEnd"/>
            <w:r>
              <w:rPr>
                <w:sz w:val="8"/>
              </w:rPr>
              <w:t xml:space="preserve"> el dezenfektanları okulun her yerinde hazır</w:t>
            </w:r>
          </w:p>
          <w:p w:rsidR="00E33384" w:rsidRDefault="00AF2CB7">
            <w:pPr>
              <w:pStyle w:val="TableParagraph"/>
              <w:spacing w:line="91" w:lineRule="exact"/>
              <w:ind w:left="20" w:right="16"/>
              <w:jc w:val="center"/>
              <w:rPr>
                <w:sz w:val="8"/>
              </w:rPr>
            </w:pPr>
            <w:proofErr w:type="gramStart"/>
            <w:r>
              <w:rPr>
                <w:w w:val="105"/>
                <w:sz w:val="8"/>
              </w:rPr>
              <w:t>tutulmaktadır</w:t>
            </w:r>
            <w:proofErr w:type="gramEnd"/>
            <w:r>
              <w:rPr>
                <w:w w:val="105"/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8" w:right="16" w:firstLine="1"/>
              <w:jc w:val="center"/>
              <w:rPr>
                <w:sz w:val="8"/>
              </w:rPr>
            </w:pPr>
            <w:r>
              <w:rPr>
                <w:sz w:val="8"/>
              </w:rPr>
              <w:t>Tüm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çalışanların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hastalığın</w:t>
            </w:r>
            <w:r>
              <w:rPr>
                <w:spacing w:val="-10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bulaşm</w:t>
            </w:r>
            <w:proofErr w:type="spellEnd"/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 xml:space="preserve">yolları konusunda bilgilendirme </w:t>
            </w:r>
            <w:proofErr w:type="spellStart"/>
            <w:proofErr w:type="gramStart"/>
            <w:r>
              <w:rPr>
                <w:spacing w:val="-1"/>
                <w:sz w:val="8"/>
              </w:rPr>
              <w:t>yapılmalıdır.Hastaların</w:t>
            </w:r>
            <w:proofErr w:type="spellEnd"/>
            <w:proofErr w:type="gramEnd"/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solunum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parçacıkları ile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kirlenmiş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yüzeylere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dokunulduktan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sonra ellerin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yıkanmadan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yüz,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göz,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burun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veya</w:t>
            </w:r>
          </w:p>
          <w:p w:rsidR="00E33384" w:rsidRDefault="00AF2CB7">
            <w:pPr>
              <w:pStyle w:val="TableParagraph"/>
              <w:spacing w:line="295" w:lineRule="auto"/>
              <w:ind w:left="56" w:right="42" w:firstLine="40"/>
              <w:rPr>
                <w:sz w:val="8"/>
              </w:rPr>
            </w:pPr>
            <w:r>
              <w:rPr>
                <w:sz w:val="8"/>
              </w:rPr>
              <w:t>ağıza götürülmesi ile de virüs aldığı, kirli ellerle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göz,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burun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veya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ağıza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temas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etmek</w:t>
            </w:r>
          </w:p>
          <w:p w:rsidR="00E33384" w:rsidRDefault="00AF2CB7">
            <w:pPr>
              <w:pStyle w:val="TableParagraph"/>
              <w:spacing w:line="91" w:lineRule="exact"/>
              <w:ind w:left="320"/>
              <w:rPr>
                <w:sz w:val="8"/>
              </w:rPr>
            </w:pPr>
            <w:proofErr w:type="gramStart"/>
            <w:r>
              <w:rPr>
                <w:w w:val="105"/>
                <w:sz w:val="8"/>
              </w:rPr>
              <w:t>riskli</w:t>
            </w:r>
            <w:proofErr w:type="gramEnd"/>
            <w:r>
              <w:rPr>
                <w:w w:val="105"/>
                <w:sz w:val="8"/>
              </w:rPr>
              <w:t xml:space="preserve"> olduğu belirtilmelidir.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858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3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21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9" w:line="295" w:lineRule="auto"/>
              <w:ind w:left="45" w:right="37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Kuruma dışarıdan gelen ve hizmet </w:t>
            </w:r>
            <w:r>
              <w:rPr>
                <w:spacing w:val="-3"/>
                <w:sz w:val="8"/>
              </w:rPr>
              <w:t xml:space="preserve">veren </w:t>
            </w:r>
            <w:r>
              <w:rPr>
                <w:sz w:val="8"/>
              </w:rPr>
              <w:t>kişilerin takip edilmemesi, KKD verilmemesi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E33384" w:rsidRDefault="00AF2CB7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AF2CB7">
            <w:pPr>
              <w:pStyle w:val="TableParagraph"/>
              <w:spacing w:before="48" w:line="295" w:lineRule="auto"/>
              <w:ind w:left="54" w:right="39" w:firstLine="171"/>
              <w:rPr>
                <w:sz w:val="8"/>
              </w:rPr>
            </w:pPr>
            <w:r>
              <w:rPr>
                <w:sz w:val="8"/>
              </w:rPr>
              <w:t>Okulun girişine el dezenfektanı konulmuştur.</w:t>
            </w:r>
          </w:p>
          <w:p w:rsidR="00E33384" w:rsidRDefault="00AF2CB7">
            <w:pPr>
              <w:pStyle w:val="TableParagraph"/>
              <w:spacing w:line="295" w:lineRule="auto"/>
              <w:ind w:left="136" w:right="122" w:firstLine="67"/>
              <w:rPr>
                <w:sz w:val="8"/>
              </w:rPr>
            </w:pPr>
            <w:r>
              <w:rPr>
                <w:sz w:val="8"/>
              </w:rPr>
              <w:t xml:space="preserve">Kurumun girişinde </w:t>
            </w:r>
            <w:r>
              <w:rPr>
                <w:spacing w:val="-1"/>
                <w:sz w:val="8"/>
              </w:rPr>
              <w:t xml:space="preserve">ziyaretçiler </w:t>
            </w:r>
            <w:r>
              <w:rPr>
                <w:sz w:val="8"/>
              </w:rPr>
              <w:t>kayıt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altına</w:t>
            </w:r>
          </w:p>
          <w:p w:rsidR="00E33384" w:rsidRDefault="00AF2CB7">
            <w:pPr>
              <w:pStyle w:val="TableParagraph"/>
              <w:spacing w:line="295" w:lineRule="auto"/>
              <w:ind w:left="145" w:hanging="92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>alınmaktadır</w:t>
            </w:r>
            <w:proofErr w:type="gramEnd"/>
            <w:r>
              <w:rPr>
                <w:w w:val="95"/>
                <w:sz w:val="8"/>
              </w:rPr>
              <w:t xml:space="preserve">. KKD olmayan </w:t>
            </w:r>
            <w:r>
              <w:rPr>
                <w:sz w:val="8"/>
              </w:rPr>
              <w:t>ziyaretçiye KKD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temin</w:t>
            </w:r>
          </w:p>
          <w:p w:rsidR="00E33384" w:rsidRDefault="00AF2CB7">
            <w:pPr>
              <w:pStyle w:val="TableParagraph"/>
              <w:spacing w:line="91" w:lineRule="exact"/>
              <w:ind w:left="292"/>
              <w:rPr>
                <w:sz w:val="8"/>
              </w:rPr>
            </w:pPr>
            <w:proofErr w:type="gramStart"/>
            <w:r>
              <w:rPr>
                <w:w w:val="105"/>
                <w:sz w:val="8"/>
              </w:rPr>
              <w:t>edilmektedir</w:t>
            </w:r>
            <w:proofErr w:type="gramEnd"/>
            <w:r>
              <w:rPr>
                <w:w w:val="105"/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48" w:line="295" w:lineRule="auto"/>
              <w:ind w:left="111" w:hanging="44"/>
              <w:rPr>
                <w:sz w:val="8"/>
              </w:rPr>
            </w:pPr>
            <w:r>
              <w:rPr>
                <w:sz w:val="8"/>
              </w:rPr>
              <w:t xml:space="preserve">Kuruma giriş yapanların mutlaka ziyaretçi defterine bilgileri kayıt edilmeli, kurum girişinde kullanılacak </w:t>
            </w:r>
            <w:proofErr w:type="spellStart"/>
            <w:r>
              <w:rPr>
                <w:sz w:val="8"/>
              </w:rPr>
              <w:t>dezenfaktan</w:t>
            </w:r>
            <w:proofErr w:type="spellEnd"/>
            <w:r>
              <w:rPr>
                <w:sz w:val="8"/>
              </w:rPr>
              <w:t xml:space="preserve"> türü malzemeler düzenli ve temas yolu ile</w:t>
            </w:r>
          </w:p>
          <w:p w:rsidR="00E33384" w:rsidRDefault="00AF2CB7">
            <w:pPr>
              <w:pStyle w:val="TableParagraph"/>
              <w:spacing w:line="295" w:lineRule="auto"/>
              <w:ind w:left="128" w:right="127" w:firstLine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bulaşmayı</w:t>
            </w:r>
            <w:proofErr w:type="gramEnd"/>
            <w:r>
              <w:rPr>
                <w:sz w:val="8"/>
              </w:rPr>
              <w:t xml:space="preserve"> engelleyecek şekilde bulundurulmalı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giriş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yapan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kişilerin</w:t>
            </w:r>
          </w:p>
          <w:p w:rsidR="00E33384" w:rsidRDefault="00AF2CB7">
            <w:pPr>
              <w:pStyle w:val="TableParagraph"/>
              <w:spacing w:line="91" w:lineRule="exact"/>
              <w:ind w:left="2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kullanması</w:t>
            </w:r>
            <w:proofErr w:type="gramEnd"/>
            <w:r>
              <w:rPr>
                <w:sz w:val="8"/>
              </w:rPr>
              <w:t xml:space="preserve"> sağlanmalıdır.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5"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750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7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4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Giriş / Fuaye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22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76" w:right="66" w:firstLine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Kullanılacak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malzemelerinin konulmasına </w:t>
            </w:r>
            <w:r>
              <w:rPr>
                <w:spacing w:val="-3"/>
                <w:sz w:val="8"/>
              </w:rPr>
              <w:t xml:space="preserve">yönelik </w:t>
            </w:r>
            <w:r>
              <w:rPr>
                <w:sz w:val="8"/>
              </w:rPr>
              <w:t>düzenlemelerin yapılmaması,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1" w:line="295" w:lineRule="auto"/>
              <w:ind w:left="44" w:right="29" w:firstLine="216"/>
              <w:rPr>
                <w:sz w:val="8"/>
              </w:rPr>
            </w:pPr>
            <w:r>
              <w:rPr>
                <w:sz w:val="8"/>
              </w:rPr>
              <w:t xml:space="preserve">Ciltte </w:t>
            </w:r>
            <w:proofErr w:type="spellStart"/>
            <w:proofErr w:type="gramStart"/>
            <w:r>
              <w:rPr>
                <w:w w:val="95"/>
                <w:sz w:val="8"/>
              </w:rPr>
              <w:t>Tahriş,Enfeksiyon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riski,Nefes</w:t>
            </w:r>
            <w:proofErr w:type="spellEnd"/>
            <w:r>
              <w:rPr>
                <w:sz w:val="8"/>
              </w:rPr>
              <w:t xml:space="preserve"> alma</w:t>
            </w:r>
          </w:p>
          <w:p w:rsidR="00E33384" w:rsidRDefault="00AF2CB7">
            <w:pPr>
              <w:pStyle w:val="TableParagraph"/>
              <w:spacing w:line="91" w:lineRule="exact"/>
              <w:ind w:left="215"/>
              <w:rPr>
                <w:sz w:val="8"/>
              </w:rPr>
            </w:pPr>
            <w:proofErr w:type="gramStart"/>
            <w:r>
              <w:rPr>
                <w:sz w:val="8"/>
              </w:rPr>
              <w:t>güçlüğü</w:t>
            </w:r>
            <w:proofErr w:type="gram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1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92" w:right="18" w:hanging="248"/>
              <w:rPr>
                <w:sz w:val="8"/>
              </w:rPr>
            </w:pPr>
            <w:r>
              <w:rPr>
                <w:sz w:val="8"/>
              </w:rPr>
              <w:t>Kurum girişine dezenfektan konulmuştur.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58" w:right="57" w:firstLine="2"/>
              <w:jc w:val="center"/>
              <w:rPr>
                <w:sz w:val="8"/>
              </w:rPr>
            </w:pPr>
            <w:r>
              <w:rPr>
                <w:sz w:val="8"/>
              </w:rPr>
              <w:t>Kurum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girişinde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kullanılacak</w:t>
            </w:r>
            <w:r>
              <w:rPr>
                <w:spacing w:val="-1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dezenfaktan</w:t>
            </w:r>
            <w:proofErr w:type="spellEnd"/>
            <w:r>
              <w:rPr>
                <w:sz w:val="8"/>
              </w:rPr>
              <w:t xml:space="preserve"> türü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malzemeler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düzenli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temas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yolu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ile bulaşmayı engelleyecek şekilde bulundurulmalı ve giriş yapan kişilerin kullanması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sağlanmalıdır.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1108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0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5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1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23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0" w:right="32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Tüm personelin aynı anda ve birlikte yakın temas şeklinde </w:t>
            </w:r>
            <w:r>
              <w:rPr>
                <w:w w:val="95"/>
                <w:sz w:val="8"/>
              </w:rPr>
              <w:t>çalışması. Sınıflarda</w:t>
            </w:r>
            <w:r>
              <w:rPr>
                <w:spacing w:val="-17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 xml:space="preserve">ve </w:t>
            </w:r>
            <w:r>
              <w:rPr>
                <w:sz w:val="8"/>
              </w:rPr>
              <w:t>öğretmenler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odasında</w:t>
            </w:r>
          </w:p>
          <w:p w:rsidR="00E33384" w:rsidRDefault="00AF2CB7">
            <w:pPr>
              <w:pStyle w:val="TableParagraph"/>
              <w:spacing w:line="295" w:lineRule="auto"/>
              <w:ind w:left="31" w:right="22"/>
              <w:jc w:val="center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>sosyal</w:t>
            </w:r>
            <w:proofErr w:type="gramEnd"/>
            <w:r>
              <w:rPr>
                <w:w w:val="95"/>
                <w:sz w:val="8"/>
              </w:rPr>
              <w:t xml:space="preserve"> mesafe kuralına </w:t>
            </w:r>
            <w:r>
              <w:rPr>
                <w:sz w:val="8"/>
              </w:rPr>
              <w:t>uyulmaması.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7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7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1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1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1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6" w:line="295" w:lineRule="auto"/>
              <w:ind w:left="71" w:right="69" w:hanging="1"/>
              <w:jc w:val="center"/>
              <w:rPr>
                <w:sz w:val="8"/>
              </w:rPr>
            </w:pPr>
            <w:proofErr w:type="spellStart"/>
            <w:r>
              <w:rPr>
                <w:sz w:val="8"/>
              </w:rPr>
              <w:t>Öğretmenelr</w:t>
            </w:r>
            <w:proofErr w:type="spellEnd"/>
            <w:r>
              <w:rPr>
                <w:sz w:val="8"/>
              </w:rPr>
              <w:t xml:space="preserve"> odasında ve </w:t>
            </w:r>
            <w:r>
              <w:rPr>
                <w:w w:val="95"/>
                <w:sz w:val="8"/>
              </w:rPr>
              <w:t xml:space="preserve">sınıflarda sosyal mesafeye </w:t>
            </w:r>
            <w:r>
              <w:rPr>
                <w:sz w:val="8"/>
              </w:rPr>
              <w:t>uyulması için oturma düzenlerinde birer boşluk</w:t>
            </w:r>
          </w:p>
          <w:p w:rsidR="00E33384" w:rsidRDefault="00AF2CB7">
            <w:pPr>
              <w:pStyle w:val="TableParagraph"/>
              <w:spacing w:line="295" w:lineRule="auto"/>
              <w:ind w:left="18" w:right="16"/>
              <w:jc w:val="center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>kalacak</w:t>
            </w:r>
            <w:proofErr w:type="gramEnd"/>
            <w:r>
              <w:rPr>
                <w:w w:val="95"/>
                <w:sz w:val="8"/>
              </w:rPr>
              <w:t xml:space="preserve"> şekilde düzenleme </w:t>
            </w:r>
            <w:r>
              <w:rPr>
                <w:sz w:val="8"/>
              </w:rPr>
              <w:t>yapılmıştır.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15" w:right="12" w:firstLine="2"/>
              <w:jc w:val="center"/>
              <w:rPr>
                <w:sz w:val="8"/>
              </w:rPr>
            </w:pPr>
            <w:r>
              <w:rPr>
                <w:sz w:val="8"/>
              </w:rPr>
              <w:t>Çalışma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alanında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z w:val="8"/>
              </w:rPr>
              <w:t>aynı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z w:val="8"/>
              </w:rPr>
              <w:t>anda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z w:val="8"/>
              </w:rPr>
              <w:t>bulunan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çalışan sayısının asgari oranda tutulması için planlama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yapılması,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mümkün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olması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halinde uzaktan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çalışma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gibi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yöntemlerin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tercih</w:t>
            </w:r>
          </w:p>
          <w:p w:rsidR="00E33384" w:rsidRDefault="00AF2CB7">
            <w:pPr>
              <w:pStyle w:val="TableParagraph"/>
              <w:spacing w:line="295" w:lineRule="auto"/>
              <w:ind w:left="121" w:right="118" w:hanging="1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edilmesi</w:t>
            </w:r>
            <w:proofErr w:type="gramEnd"/>
            <w:r>
              <w:rPr>
                <w:sz w:val="8"/>
              </w:rPr>
              <w:t xml:space="preserve"> gerekmektedir. Öğretmenler odasında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okulun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diğer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bölgelerinde oturma alanlarında sosyal mesafeyi sağlayacak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boşluklar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bırakılmalıdır.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6" w:line="295" w:lineRule="auto"/>
              <w:ind w:left="163" w:right="6" w:hanging="137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</w:t>
            </w:r>
          </w:p>
          <w:p w:rsidR="00E33384" w:rsidRDefault="00AF2CB7">
            <w:pPr>
              <w:pStyle w:val="TableParagraph"/>
              <w:spacing w:line="91" w:lineRule="exact"/>
              <w:ind w:left="154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1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1007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6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right="1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Personel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08" w:right="58" w:hanging="22"/>
              <w:rPr>
                <w:sz w:val="8"/>
              </w:rPr>
            </w:pPr>
            <w:r>
              <w:rPr>
                <w:w w:val="95"/>
                <w:sz w:val="8"/>
              </w:rPr>
              <w:t xml:space="preserve">Yetersiz </w:t>
            </w:r>
            <w:r>
              <w:rPr>
                <w:sz w:val="8"/>
              </w:rPr>
              <w:t xml:space="preserve">kişisel </w:t>
            </w:r>
            <w:proofErr w:type="gramStart"/>
            <w:r>
              <w:rPr>
                <w:sz w:val="8"/>
              </w:rPr>
              <w:t>hijyeni</w:t>
            </w:r>
            <w:proofErr w:type="gramEnd"/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before="67" w:line="295" w:lineRule="auto"/>
              <w:ind w:left="36" w:right="22"/>
              <w:jc w:val="center"/>
              <w:rPr>
                <w:sz w:val="8"/>
              </w:rPr>
            </w:pPr>
            <w:r>
              <w:rPr>
                <w:sz w:val="8"/>
              </w:rPr>
              <w:t xml:space="preserve">Öğrencilerin arasında </w:t>
            </w:r>
            <w:r>
              <w:rPr>
                <w:w w:val="95"/>
                <w:sz w:val="8"/>
              </w:rPr>
              <w:t xml:space="preserve">hastalık bulaşmasını </w:t>
            </w:r>
            <w:r>
              <w:rPr>
                <w:sz w:val="8"/>
              </w:rPr>
              <w:t xml:space="preserve">engelleyecek mesafenin </w:t>
            </w:r>
            <w:proofErr w:type="spellStart"/>
            <w:proofErr w:type="gramStart"/>
            <w:r>
              <w:rPr>
                <w:sz w:val="8"/>
              </w:rPr>
              <w:t>olmaması.Kantin</w:t>
            </w:r>
            <w:proofErr w:type="spellEnd"/>
            <w:proofErr w:type="gramEnd"/>
            <w:r>
              <w:rPr>
                <w:sz w:val="8"/>
              </w:rPr>
              <w:t xml:space="preserve"> ve</w:t>
            </w:r>
          </w:p>
          <w:p w:rsidR="00E33384" w:rsidRDefault="00AF2CB7">
            <w:pPr>
              <w:pStyle w:val="TableParagraph"/>
              <w:spacing w:line="295" w:lineRule="auto"/>
              <w:ind w:left="11"/>
              <w:jc w:val="center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>yemekhane</w:t>
            </w:r>
            <w:proofErr w:type="gramEnd"/>
            <w:r>
              <w:rPr>
                <w:w w:val="95"/>
                <w:sz w:val="8"/>
              </w:rPr>
              <w:t xml:space="preserve"> sıralarında </w:t>
            </w:r>
            <w:r>
              <w:rPr>
                <w:sz w:val="8"/>
              </w:rPr>
              <w:t>sosyal mesafenin korunamaması.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0" w:right="23" w:firstLine="2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Enfeksiyon </w:t>
            </w:r>
            <w:proofErr w:type="spellStart"/>
            <w:proofErr w:type="gramStart"/>
            <w:r>
              <w:rPr>
                <w:w w:val="95"/>
                <w:sz w:val="8"/>
              </w:rPr>
              <w:t>riski,İş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</w:t>
            </w:r>
            <w:r>
              <w:rPr>
                <w:sz w:val="8"/>
              </w:rPr>
              <w:t xml:space="preserve">Sürekliliğinde </w:t>
            </w:r>
            <w:proofErr w:type="spellStart"/>
            <w:r>
              <w:rPr>
                <w:w w:val="95"/>
                <w:sz w:val="8"/>
              </w:rPr>
              <w:t>Aksamalar,Konsan</w:t>
            </w:r>
            <w:proofErr w:type="spell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trasyon</w:t>
            </w:r>
            <w:proofErr w:type="spellEnd"/>
            <w:r>
              <w:rPr>
                <w:sz w:val="8"/>
              </w:rPr>
              <w:t xml:space="preserve"> Eksikliği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1" w:firstLine="14"/>
              <w:jc w:val="both"/>
              <w:rPr>
                <w:sz w:val="8"/>
              </w:rPr>
            </w:pPr>
            <w:r>
              <w:rPr>
                <w:sz w:val="8"/>
              </w:rPr>
              <w:t xml:space="preserve">5. Çok </w:t>
            </w:r>
            <w:r>
              <w:rPr>
                <w:w w:val="90"/>
                <w:sz w:val="8"/>
              </w:rPr>
              <w:t xml:space="preserve">Yüksek </w:t>
            </w:r>
            <w:proofErr w:type="gramStart"/>
            <w:r>
              <w:rPr>
                <w:sz w:val="8"/>
              </w:rPr>
              <w:t>(</w:t>
            </w:r>
            <w:proofErr w:type="gramEnd"/>
            <w:r>
              <w:rPr>
                <w:sz w:val="8"/>
              </w:rPr>
              <w:t>Her</w:t>
            </w:r>
          </w:p>
          <w:p w:rsidR="00E33384" w:rsidRDefault="00AF2CB7">
            <w:pPr>
              <w:pStyle w:val="TableParagraph"/>
              <w:spacing w:line="91" w:lineRule="exact"/>
              <w:ind w:left="92"/>
              <w:rPr>
                <w:sz w:val="8"/>
              </w:rPr>
            </w:pPr>
            <w:r>
              <w:rPr>
                <w:sz w:val="8"/>
              </w:rPr>
              <w:t>gün)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5" w:right="31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Kantin ve yemekhane </w:t>
            </w:r>
            <w:r>
              <w:rPr>
                <w:w w:val="95"/>
                <w:sz w:val="8"/>
              </w:rPr>
              <w:t xml:space="preserve">sıralarında sosyal mesafenin </w:t>
            </w:r>
            <w:r>
              <w:rPr>
                <w:sz w:val="8"/>
              </w:rPr>
              <w:t>korunabilmesi için</w:t>
            </w:r>
          </w:p>
          <w:p w:rsidR="00E33384" w:rsidRDefault="00AF2CB7">
            <w:pPr>
              <w:pStyle w:val="TableParagraph"/>
              <w:spacing w:line="91" w:lineRule="exact"/>
              <w:ind w:left="21" w:right="16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işaretlemeler</w:t>
            </w:r>
            <w:proofErr w:type="gramEnd"/>
            <w:r>
              <w:rPr>
                <w:sz w:val="8"/>
              </w:rPr>
              <w:t xml:space="preserve"> yapılmıştır.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54" w:right="51" w:hanging="1"/>
              <w:jc w:val="center"/>
              <w:rPr>
                <w:sz w:val="8"/>
              </w:rPr>
            </w:pPr>
            <w:r>
              <w:rPr>
                <w:sz w:val="8"/>
              </w:rPr>
              <w:t>Ara dinlenmeleri ve yemek molalarını da kapsayacak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şekilde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z w:val="8"/>
              </w:rPr>
              <w:t>çalışma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süreleri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z w:val="8"/>
              </w:rPr>
              <w:t xml:space="preserve">içinde çalışanların birbirleriyle etkileşimlerinin asgari düzeyde olacak şekilde </w:t>
            </w:r>
            <w:proofErr w:type="spellStart"/>
            <w:proofErr w:type="gramStart"/>
            <w:r>
              <w:rPr>
                <w:sz w:val="8"/>
              </w:rPr>
              <w:t>planlanması.Nöbetçi</w:t>
            </w:r>
            <w:proofErr w:type="spellEnd"/>
            <w:proofErr w:type="gramEnd"/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öğretmenlerin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sosyal mesafenin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korunması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için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hassas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şekilde sürekli hatırlatmalar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yapması.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414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before="1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7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before="1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AF2CB7">
            <w:pPr>
              <w:pStyle w:val="TableParagraph"/>
              <w:spacing w:before="53"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19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line="295" w:lineRule="auto"/>
              <w:ind w:left="112" w:right="102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Sınıfların ve diğer alanların </w:t>
            </w:r>
            <w:r>
              <w:rPr>
                <w:w w:val="95"/>
                <w:sz w:val="8"/>
              </w:rPr>
              <w:t>havalandırmasının</w:t>
            </w:r>
          </w:p>
          <w:p w:rsidR="00E33384" w:rsidRDefault="00AF2CB7">
            <w:pPr>
              <w:pStyle w:val="TableParagraph"/>
              <w:spacing w:line="57" w:lineRule="exact"/>
              <w:ind w:left="33" w:right="2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olmaması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735" w:type="dxa"/>
          </w:tcPr>
          <w:p w:rsidR="00E33384" w:rsidRDefault="00AF2CB7">
            <w:pPr>
              <w:pStyle w:val="TableParagraph"/>
              <w:spacing w:before="53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295" w:lineRule="auto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91" w:lineRule="exact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</w:t>
            </w:r>
          </w:p>
          <w:p w:rsidR="00E33384" w:rsidRDefault="00AF2CB7">
            <w:pPr>
              <w:pStyle w:val="TableParagraph"/>
              <w:spacing w:before="18" w:line="58" w:lineRule="exact"/>
              <w:ind w:left="30" w:right="25"/>
              <w:jc w:val="center"/>
              <w:rPr>
                <w:sz w:val="8"/>
              </w:rPr>
            </w:pPr>
            <w:r>
              <w:rPr>
                <w:sz w:val="8"/>
              </w:rPr>
              <w:t>Ölüm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line="295" w:lineRule="auto"/>
              <w:ind w:left="63" w:right="30" w:hanging="15"/>
              <w:rPr>
                <w:sz w:val="8"/>
              </w:rPr>
            </w:pPr>
            <w:r>
              <w:rPr>
                <w:sz w:val="8"/>
              </w:rPr>
              <w:t xml:space="preserve">3. </w:t>
            </w:r>
            <w:r>
              <w:rPr>
                <w:spacing w:val="-4"/>
                <w:sz w:val="8"/>
              </w:rPr>
              <w:t xml:space="preserve">Orta </w:t>
            </w:r>
            <w:proofErr w:type="gramStart"/>
            <w:r>
              <w:rPr>
                <w:sz w:val="8"/>
              </w:rPr>
              <w:t>(</w:t>
            </w:r>
            <w:proofErr w:type="gramEnd"/>
            <w:r>
              <w:rPr>
                <w:sz w:val="8"/>
              </w:rPr>
              <w:t>Yılda Birkaç</w:t>
            </w:r>
          </w:p>
          <w:p w:rsidR="00E33384" w:rsidRDefault="00AF2CB7">
            <w:pPr>
              <w:pStyle w:val="TableParagraph"/>
              <w:spacing w:line="57" w:lineRule="exact"/>
              <w:ind w:left="100"/>
              <w:rPr>
                <w:sz w:val="8"/>
              </w:rPr>
            </w:pPr>
            <w:r>
              <w:rPr>
                <w:sz w:val="8"/>
              </w:rPr>
              <w:t>kez)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53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before="1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before="1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before="1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158" w:right="42" w:hanging="49"/>
              <w:rPr>
                <w:sz w:val="8"/>
              </w:rPr>
            </w:pPr>
            <w:r>
              <w:rPr>
                <w:sz w:val="8"/>
              </w:rPr>
              <w:t>Çalışma ortamları sık sık havalandırılmaktadır.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53" w:line="295" w:lineRule="auto"/>
              <w:ind w:left="3" w:right="2"/>
              <w:jc w:val="center"/>
              <w:rPr>
                <w:sz w:val="8"/>
              </w:rPr>
            </w:pPr>
            <w:r>
              <w:rPr>
                <w:sz w:val="8"/>
              </w:rPr>
              <w:t>Çalışma ortamının uygun ve yeterli düzeyde havalandırılmasının sağlanması gerekmektedir.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line="295" w:lineRule="auto"/>
              <w:ind w:left="3" w:right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İşyeri Bina Ve Eklentilerinde </w:t>
            </w:r>
            <w:r>
              <w:rPr>
                <w:w w:val="95"/>
                <w:sz w:val="8"/>
              </w:rPr>
              <w:t>Alınacak Sağlık Ve</w:t>
            </w:r>
          </w:p>
          <w:p w:rsidR="00E33384" w:rsidRDefault="00AF2CB7">
            <w:pPr>
              <w:pStyle w:val="TableParagraph"/>
              <w:spacing w:line="57" w:lineRule="exact"/>
              <w:ind w:left="4"/>
              <w:jc w:val="center"/>
              <w:rPr>
                <w:sz w:val="8"/>
              </w:rPr>
            </w:pPr>
            <w:r>
              <w:rPr>
                <w:sz w:val="8"/>
              </w:rPr>
              <w:t>Güvenlik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before="1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645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8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right="82"/>
              <w:jc w:val="right"/>
              <w:rPr>
                <w:sz w:val="8"/>
              </w:rPr>
            </w:pPr>
            <w:r>
              <w:rPr>
                <w:sz w:val="8"/>
              </w:rPr>
              <w:t>Giriş / Fuaye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81"/>
              <w:rPr>
                <w:sz w:val="8"/>
              </w:rPr>
            </w:pPr>
            <w:r>
              <w:rPr>
                <w:sz w:val="8"/>
              </w:rPr>
              <w:t>Temizlik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34" w:right="15" w:hanging="77"/>
              <w:rPr>
                <w:sz w:val="8"/>
              </w:rPr>
            </w:pPr>
            <w:proofErr w:type="gramStart"/>
            <w:r>
              <w:rPr>
                <w:sz w:val="8"/>
              </w:rPr>
              <w:t>Okul girişinde temaslı geçişlerin olması.</w:t>
            </w:r>
            <w:proofErr w:type="gramEnd"/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4" w:right="29" w:firstLine="216"/>
              <w:rPr>
                <w:sz w:val="8"/>
              </w:rPr>
            </w:pPr>
            <w:r>
              <w:rPr>
                <w:sz w:val="8"/>
              </w:rPr>
              <w:t xml:space="preserve">Ciltte </w:t>
            </w:r>
            <w:proofErr w:type="spellStart"/>
            <w:proofErr w:type="gramStart"/>
            <w:r>
              <w:rPr>
                <w:w w:val="95"/>
                <w:sz w:val="8"/>
              </w:rPr>
              <w:t>Tahriş,Enfeksiyon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riski,Nefes</w:t>
            </w:r>
            <w:proofErr w:type="spellEnd"/>
            <w:r>
              <w:rPr>
                <w:sz w:val="8"/>
              </w:rPr>
              <w:t xml:space="preserve"> alma</w:t>
            </w:r>
          </w:p>
          <w:p w:rsidR="00E33384" w:rsidRDefault="00AF2CB7">
            <w:pPr>
              <w:pStyle w:val="TableParagraph"/>
              <w:spacing w:line="91" w:lineRule="exact"/>
              <w:ind w:left="215"/>
              <w:rPr>
                <w:sz w:val="8"/>
              </w:rPr>
            </w:pPr>
            <w:proofErr w:type="gramStart"/>
            <w:r>
              <w:rPr>
                <w:sz w:val="8"/>
              </w:rPr>
              <w:t>güçlüğü</w:t>
            </w:r>
            <w:proofErr w:type="gram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" w:right="15"/>
              <w:jc w:val="center"/>
              <w:rPr>
                <w:sz w:val="8"/>
              </w:rPr>
            </w:pPr>
            <w:r>
              <w:rPr>
                <w:sz w:val="8"/>
              </w:rPr>
              <w:t xml:space="preserve">Kapılar çift taraflı açılarak </w:t>
            </w:r>
            <w:r>
              <w:rPr>
                <w:w w:val="105"/>
                <w:sz w:val="8"/>
              </w:rPr>
              <w:t>okul girişinde temas engellenmektedir.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" w:right="1"/>
              <w:jc w:val="center"/>
              <w:rPr>
                <w:sz w:val="8"/>
              </w:rPr>
            </w:pPr>
            <w:r>
              <w:rPr>
                <w:sz w:val="8"/>
              </w:rPr>
              <w:t>Temas yolu ile geçiş kontrol sistemi bulunan alanlarda bulaş riskine karşı temassız</w:t>
            </w:r>
          </w:p>
          <w:p w:rsidR="00E33384" w:rsidRDefault="00AF2CB7">
            <w:pPr>
              <w:pStyle w:val="TableParagraph"/>
              <w:spacing w:line="295" w:lineRule="auto"/>
              <w:ind w:left="8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sistemlerin</w:t>
            </w:r>
            <w:proofErr w:type="gramEnd"/>
            <w:r>
              <w:rPr>
                <w:sz w:val="8"/>
              </w:rPr>
              <w:t xml:space="preserve"> kullanılması veya geçici süre ile bu sistemlerin kullanılmaması.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line="295" w:lineRule="auto"/>
              <w:ind w:left="3" w:right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İşyeri Bina Ve Eklentilerinde </w:t>
            </w:r>
            <w:r>
              <w:rPr>
                <w:w w:val="95"/>
                <w:sz w:val="8"/>
              </w:rPr>
              <w:t xml:space="preserve">Alınacak Sağlık Ve </w:t>
            </w:r>
            <w:r>
              <w:rPr>
                <w:sz w:val="8"/>
              </w:rPr>
              <w:t>Güvenlik</w:t>
            </w:r>
          </w:p>
          <w:p w:rsidR="00E33384" w:rsidRDefault="00AF2CB7">
            <w:pPr>
              <w:pStyle w:val="TableParagraph"/>
              <w:spacing w:line="91" w:lineRule="exact"/>
              <w:ind w:left="1" w:right="1"/>
              <w:jc w:val="center"/>
              <w:rPr>
                <w:sz w:val="8"/>
              </w:rPr>
            </w:pPr>
            <w:r>
              <w:rPr>
                <w:sz w:val="8"/>
              </w:rPr>
              <w:t>Önlemlerine İlişkin</w:t>
            </w:r>
          </w:p>
          <w:p w:rsidR="00E33384" w:rsidRDefault="00AF2CB7">
            <w:pPr>
              <w:pStyle w:val="TableParagraph"/>
              <w:spacing w:before="21" w:line="61" w:lineRule="exact"/>
              <w:ind w:left="4"/>
              <w:jc w:val="center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734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left="81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08"/>
                <w:sz w:val="8"/>
              </w:rPr>
              <w:t>9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9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19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5" w:line="295" w:lineRule="auto"/>
              <w:ind w:left="81" w:firstLine="100"/>
              <w:rPr>
                <w:sz w:val="8"/>
              </w:rPr>
            </w:pPr>
            <w:r>
              <w:rPr>
                <w:sz w:val="8"/>
              </w:rPr>
              <w:t>Hasta öğrenci, öğretmen, personel veya ziyaretçilerin iş</w:t>
            </w:r>
          </w:p>
          <w:p w:rsidR="00E33384" w:rsidRDefault="00AF2CB7">
            <w:pPr>
              <w:pStyle w:val="TableParagraph"/>
              <w:spacing w:line="91" w:lineRule="exact"/>
              <w:ind w:left="167"/>
              <w:rPr>
                <w:sz w:val="8"/>
              </w:rPr>
            </w:pPr>
            <w:proofErr w:type="gramStart"/>
            <w:r>
              <w:rPr>
                <w:sz w:val="8"/>
              </w:rPr>
              <w:t>yerine</w:t>
            </w:r>
            <w:proofErr w:type="gramEnd"/>
            <w:r>
              <w:rPr>
                <w:sz w:val="8"/>
              </w:rPr>
              <w:t xml:space="preserve"> gelmesi.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5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5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20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9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9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6" w:right="22" w:firstLine="2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GÜVENLİK </w:t>
            </w:r>
            <w:r>
              <w:rPr>
                <w:w w:val="90"/>
                <w:sz w:val="8"/>
              </w:rPr>
              <w:t xml:space="preserve">GÖREVLİSİ, </w:t>
            </w:r>
            <w:r>
              <w:rPr>
                <w:sz w:val="8"/>
              </w:rPr>
              <w:t xml:space="preserve">BİRİM </w:t>
            </w: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54" w:right="15" w:hanging="3"/>
              <w:rPr>
                <w:sz w:val="8"/>
              </w:rPr>
            </w:pPr>
            <w:r>
              <w:rPr>
                <w:sz w:val="8"/>
              </w:rPr>
              <w:t>Kuruma dışardan gelenlere ateş ölçümü yapılmaktadır.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43" w:line="295" w:lineRule="auto"/>
              <w:ind w:left="9" w:right="2"/>
              <w:jc w:val="center"/>
              <w:rPr>
                <w:sz w:val="8"/>
              </w:rPr>
            </w:pPr>
            <w:r>
              <w:rPr>
                <w:sz w:val="8"/>
              </w:rPr>
              <w:t>Öğrenci, çalışan ve ziyaretçilerin işe girişlerinde temassız ateş ölçer ile</w:t>
            </w:r>
          </w:p>
          <w:p w:rsidR="00E33384" w:rsidRDefault="00AF2CB7">
            <w:pPr>
              <w:pStyle w:val="TableParagraph"/>
              <w:spacing w:line="295" w:lineRule="auto"/>
              <w:ind w:left="54" w:right="50" w:firstLine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ateşlerinin</w:t>
            </w:r>
            <w:proofErr w:type="gramEnd"/>
            <w:r>
              <w:rPr>
                <w:sz w:val="8"/>
              </w:rPr>
              <w:t xml:space="preserve"> ölçülmesi ve ateşi yüksek olanların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maske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takılarak</w:t>
            </w:r>
            <w:r>
              <w:rPr>
                <w:spacing w:val="6"/>
                <w:sz w:val="8"/>
              </w:rPr>
              <w:t xml:space="preserve"> </w:t>
            </w:r>
            <w:r>
              <w:rPr>
                <w:sz w:val="8"/>
              </w:rPr>
              <w:t>doğrudan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iş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yeri hekimine veya sağlık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kuruluşu</w:t>
            </w:r>
          </w:p>
          <w:p w:rsidR="00E33384" w:rsidRDefault="00AF2CB7">
            <w:pPr>
              <w:pStyle w:val="TableParagraph"/>
              <w:spacing w:line="91" w:lineRule="exact"/>
              <w:ind w:left="4" w:right="2"/>
              <w:jc w:val="center"/>
              <w:rPr>
                <w:sz w:val="8"/>
              </w:rPr>
            </w:pPr>
            <w:proofErr w:type="gramStart"/>
            <w:r>
              <w:rPr>
                <w:w w:val="105"/>
                <w:sz w:val="8"/>
              </w:rPr>
              <w:t>yönlendirilmesi</w:t>
            </w:r>
            <w:proofErr w:type="gramEnd"/>
            <w:r>
              <w:rPr>
                <w:w w:val="105"/>
                <w:sz w:val="8"/>
              </w:rPr>
              <w:t>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before="43" w:line="295" w:lineRule="auto"/>
              <w:ind w:left="3" w:right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İşyeri Bina Ve Eklentilerinde </w:t>
            </w:r>
            <w:r>
              <w:rPr>
                <w:w w:val="95"/>
                <w:sz w:val="8"/>
              </w:rPr>
              <w:t xml:space="preserve">Alınacak Sağlık Ve </w:t>
            </w:r>
            <w:r>
              <w:rPr>
                <w:sz w:val="8"/>
              </w:rPr>
              <w:t>Güvenlik</w:t>
            </w:r>
          </w:p>
          <w:p w:rsidR="00E33384" w:rsidRDefault="00AF2CB7">
            <w:pPr>
              <w:pStyle w:val="TableParagraph"/>
              <w:spacing w:line="91" w:lineRule="exact"/>
              <w:ind w:left="1" w:right="1"/>
              <w:jc w:val="center"/>
              <w:rPr>
                <w:sz w:val="8"/>
              </w:rPr>
            </w:pPr>
            <w:r>
              <w:rPr>
                <w:sz w:val="8"/>
              </w:rPr>
              <w:t>Önlemlerine İlişkin</w:t>
            </w:r>
          </w:p>
          <w:p w:rsidR="00E33384" w:rsidRDefault="00AF2CB7">
            <w:pPr>
              <w:pStyle w:val="TableParagraph"/>
              <w:spacing w:before="21"/>
              <w:ind w:left="4"/>
              <w:jc w:val="center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9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657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10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20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6" w:line="295" w:lineRule="auto"/>
              <w:ind w:left="206" w:hanging="36"/>
              <w:rPr>
                <w:sz w:val="8"/>
              </w:rPr>
            </w:pPr>
            <w:proofErr w:type="gramStart"/>
            <w:r>
              <w:rPr>
                <w:sz w:val="8"/>
              </w:rPr>
              <w:t>Hasta personel çalıştırılması.</w:t>
            </w:r>
            <w:proofErr w:type="gramEnd"/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20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1" w:right="7"/>
              <w:jc w:val="center"/>
              <w:rPr>
                <w:sz w:val="8"/>
              </w:rPr>
            </w:pPr>
            <w:r>
              <w:rPr>
                <w:sz w:val="8"/>
              </w:rPr>
              <w:t xml:space="preserve">BİRİM </w:t>
            </w: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6" w:line="295" w:lineRule="auto"/>
              <w:ind w:left="170" w:firstLine="96"/>
              <w:rPr>
                <w:sz w:val="8"/>
              </w:rPr>
            </w:pPr>
            <w:r>
              <w:rPr>
                <w:sz w:val="8"/>
              </w:rPr>
              <w:t>Hasta personel çalıştırılmamaktadır.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60" w:line="295" w:lineRule="auto"/>
              <w:ind w:left="106" w:right="103" w:firstLine="2"/>
              <w:jc w:val="center"/>
              <w:rPr>
                <w:sz w:val="8"/>
              </w:rPr>
            </w:pPr>
            <w:r>
              <w:rPr>
                <w:sz w:val="8"/>
              </w:rPr>
              <w:t>Ateş, öksürük, nefes darlığı ve benzeri şikâyeti olan çalışanların işyeri sağlık personeline, bulunmaması durumunda doğrudan sağlık kuruluşlarına maske</w:t>
            </w:r>
          </w:p>
          <w:p w:rsidR="00E33384" w:rsidRDefault="00AF2CB7">
            <w:pPr>
              <w:pStyle w:val="TableParagraph"/>
              <w:spacing w:line="91" w:lineRule="exact"/>
              <w:ind w:left="3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takılarak</w:t>
            </w:r>
            <w:proofErr w:type="gramEnd"/>
            <w:r>
              <w:rPr>
                <w:sz w:val="8"/>
              </w:rPr>
              <w:t xml:space="preserve"> yönlendirilmesinin sağlanması.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before="5" w:line="295" w:lineRule="auto"/>
              <w:ind w:left="48" w:right="48"/>
              <w:jc w:val="center"/>
              <w:rPr>
                <w:sz w:val="8"/>
              </w:rPr>
            </w:pPr>
            <w:r>
              <w:rPr>
                <w:sz w:val="8"/>
              </w:rPr>
              <w:t>İşyeri Hekimi Ve Diğer Sağlık Personelinin Görev, Yetki, Sorumluluk Ve</w:t>
            </w:r>
          </w:p>
          <w:p w:rsidR="00E33384" w:rsidRDefault="00AF2CB7">
            <w:pPr>
              <w:pStyle w:val="TableParagraph"/>
              <w:spacing w:line="66" w:lineRule="exact"/>
              <w:ind w:right="1"/>
              <w:jc w:val="center"/>
              <w:rPr>
                <w:sz w:val="8"/>
              </w:rPr>
            </w:pPr>
            <w:r>
              <w:rPr>
                <w:sz w:val="8"/>
              </w:rPr>
              <w:t>Eğitimleri Hakkında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33384" w:rsidRDefault="00E33384">
      <w:pPr>
        <w:rPr>
          <w:rFonts w:ascii="Times New Roman"/>
          <w:sz w:val="8"/>
        </w:rPr>
        <w:sectPr w:rsidR="00E33384">
          <w:type w:val="continuous"/>
          <w:pgSz w:w="16840" w:h="11910" w:orient="landscape"/>
          <w:pgMar w:top="1080" w:right="242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"/>
        <w:gridCol w:w="624"/>
        <w:gridCol w:w="449"/>
        <w:gridCol w:w="867"/>
        <w:gridCol w:w="735"/>
        <w:gridCol w:w="708"/>
        <w:gridCol w:w="346"/>
        <w:gridCol w:w="346"/>
        <w:gridCol w:w="346"/>
        <w:gridCol w:w="346"/>
        <w:gridCol w:w="514"/>
        <w:gridCol w:w="1062"/>
        <w:gridCol w:w="1587"/>
        <w:gridCol w:w="716"/>
        <w:gridCol w:w="521"/>
        <w:gridCol w:w="346"/>
        <w:gridCol w:w="346"/>
        <w:gridCol w:w="346"/>
        <w:gridCol w:w="346"/>
        <w:gridCol w:w="894"/>
      </w:tblGrid>
      <w:tr w:rsidR="00E33384">
        <w:trPr>
          <w:trHeight w:val="895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11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22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left="127"/>
              <w:rPr>
                <w:sz w:val="8"/>
              </w:rPr>
            </w:pPr>
            <w:r>
              <w:rPr>
                <w:sz w:val="8"/>
              </w:rPr>
              <w:t>Kullanılan araç ve</w:t>
            </w:r>
          </w:p>
          <w:p w:rsidR="00E33384" w:rsidRDefault="00AF2CB7">
            <w:pPr>
              <w:pStyle w:val="TableParagraph"/>
              <w:spacing w:before="21" w:line="295" w:lineRule="auto"/>
              <w:ind w:left="218" w:right="22" w:hanging="168"/>
              <w:rPr>
                <w:sz w:val="8"/>
              </w:rPr>
            </w:pPr>
            <w:r>
              <w:rPr>
                <w:sz w:val="8"/>
              </w:rPr>
              <w:t xml:space="preserve">gereçlerin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edilmemesi.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1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1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1" w:line="295" w:lineRule="auto"/>
              <w:ind w:left="23" w:right="7" w:firstLine="67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  <w:p w:rsidR="00E33384" w:rsidRDefault="00AF2CB7">
            <w:pPr>
              <w:pStyle w:val="TableParagraph"/>
              <w:spacing w:line="295" w:lineRule="auto"/>
              <w:ind w:left="35" w:right="25" w:firstLine="110"/>
              <w:rPr>
                <w:sz w:val="8"/>
              </w:rPr>
            </w:pPr>
            <w:r>
              <w:rPr>
                <w:sz w:val="8"/>
              </w:rPr>
              <w:t xml:space="preserve">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3" w:right="31" w:firstLine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Ekipmanların mümkün olduğunca </w:t>
            </w:r>
            <w:proofErr w:type="spellStart"/>
            <w:r>
              <w:rPr>
                <w:sz w:val="8"/>
              </w:rPr>
              <w:t>kişssel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w w:val="95"/>
                <w:sz w:val="8"/>
              </w:rPr>
              <w:t>kullanılması sağlanmaktadır.</w:t>
            </w:r>
          </w:p>
          <w:p w:rsidR="00E33384" w:rsidRDefault="00AF2CB7">
            <w:pPr>
              <w:pStyle w:val="TableParagraph"/>
              <w:spacing w:line="295" w:lineRule="auto"/>
              <w:ind w:left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Ortak kullanılan malzemeler sık sık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edilmektedir.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67" w:line="295" w:lineRule="auto"/>
              <w:ind w:left="25" w:right="22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Ekranlı araçlar ve ilgili parçaları (klavye, </w:t>
            </w:r>
            <w:proofErr w:type="spellStart"/>
            <w:r>
              <w:rPr>
                <w:sz w:val="8"/>
              </w:rPr>
              <w:t>mouse</w:t>
            </w:r>
            <w:proofErr w:type="spellEnd"/>
            <w:r>
              <w:rPr>
                <w:sz w:val="8"/>
              </w:rPr>
              <w:t xml:space="preserve">, ortak telefon, </w:t>
            </w:r>
            <w:proofErr w:type="spellStart"/>
            <w:r>
              <w:rPr>
                <w:sz w:val="8"/>
              </w:rPr>
              <w:t>diyafon</w:t>
            </w:r>
            <w:proofErr w:type="spellEnd"/>
            <w:r>
              <w:rPr>
                <w:sz w:val="8"/>
              </w:rPr>
              <w:t xml:space="preserve">, mikrofon </w:t>
            </w:r>
            <w:proofErr w:type="spellStart"/>
            <w:r>
              <w:rPr>
                <w:sz w:val="8"/>
              </w:rPr>
              <w:t>vb</w:t>
            </w:r>
            <w:proofErr w:type="spellEnd"/>
            <w:r>
              <w:rPr>
                <w:sz w:val="8"/>
              </w:rPr>
              <w:t>) dahil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olmak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üzere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kullanılan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tüm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 xml:space="preserve">ekipmanın ve çalışma ortamı hijyeninin sağlanması amacıyla farklı kullanıcılar tarafından kullanıldıkça sık aralıklarla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edilmesi.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470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12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23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3" w:right="34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Okulun sık kullanılan </w:t>
            </w:r>
            <w:r>
              <w:rPr>
                <w:spacing w:val="-1"/>
                <w:sz w:val="8"/>
              </w:rPr>
              <w:t xml:space="preserve">alanlarının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edilmemesi.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24" w:line="295" w:lineRule="auto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91" w:lineRule="exact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</w:t>
            </w:r>
          </w:p>
          <w:p w:rsidR="00E33384" w:rsidRDefault="00AF2CB7">
            <w:pPr>
              <w:pStyle w:val="TableParagraph"/>
              <w:spacing w:before="21" w:line="87" w:lineRule="exact"/>
              <w:ind w:left="30" w:right="25"/>
              <w:jc w:val="center"/>
              <w:rPr>
                <w:sz w:val="8"/>
              </w:rPr>
            </w:pPr>
            <w:r>
              <w:rPr>
                <w:sz w:val="8"/>
              </w:rPr>
              <w:t>Ölüm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6" w:line="110" w:lineRule="atLeast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AF2CB7">
            <w:pPr>
              <w:pStyle w:val="TableParagraph"/>
              <w:spacing w:before="24" w:line="295" w:lineRule="auto"/>
              <w:ind w:left="23" w:right="19" w:firstLine="1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  <w:p w:rsidR="00E33384" w:rsidRDefault="00AF2CB7">
            <w:pPr>
              <w:pStyle w:val="TableParagraph"/>
              <w:spacing w:line="91" w:lineRule="exact"/>
              <w:ind w:left="8" w:right="7"/>
              <w:jc w:val="center"/>
              <w:rPr>
                <w:sz w:val="8"/>
              </w:rPr>
            </w:pPr>
            <w:r>
              <w:rPr>
                <w:sz w:val="8"/>
              </w:rPr>
              <w:t>, TÜM</w:t>
            </w:r>
          </w:p>
          <w:p w:rsidR="00E33384" w:rsidRDefault="00AF2CB7">
            <w:pPr>
              <w:pStyle w:val="TableParagraph"/>
              <w:spacing w:before="21" w:line="87" w:lineRule="exact"/>
              <w:ind w:left="7" w:right="7"/>
              <w:jc w:val="center"/>
              <w:rPr>
                <w:sz w:val="8"/>
              </w:rPr>
            </w:pPr>
            <w:r>
              <w:rPr>
                <w:w w:val="90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AF2CB7">
            <w:pPr>
              <w:pStyle w:val="TableParagraph"/>
              <w:spacing w:line="61" w:lineRule="exact"/>
              <w:ind w:left="18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Okulun tüm birimleri idari</w:t>
            </w:r>
          </w:p>
          <w:p w:rsidR="00E33384" w:rsidRDefault="00AF2CB7">
            <w:pPr>
              <w:pStyle w:val="TableParagraph"/>
              <w:spacing w:before="21" w:line="295" w:lineRule="auto"/>
              <w:ind w:left="30" w:right="25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oda, servisler, çay ocağı, mutfak, koridorlar, </w:t>
            </w:r>
            <w:proofErr w:type="spellStart"/>
            <w:r>
              <w:rPr>
                <w:sz w:val="8"/>
              </w:rPr>
              <w:t>wc</w:t>
            </w:r>
            <w:proofErr w:type="spellEnd"/>
            <w:r>
              <w:rPr>
                <w:sz w:val="8"/>
              </w:rPr>
              <w:t xml:space="preserve"> belirli periyotlarla </w:t>
            </w:r>
            <w:proofErr w:type="gramStart"/>
            <w:r>
              <w:rPr>
                <w:sz w:val="8"/>
              </w:rPr>
              <w:t>dezenfekte</w:t>
            </w:r>
            <w:proofErr w:type="gramEnd"/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76" w:hanging="161"/>
              <w:rPr>
                <w:sz w:val="8"/>
              </w:rPr>
            </w:pPr>
            <w:r>
              <w:rPr>
                <w:w w:val="105"/>
                <w:sz w:val="8"/>
              </w:rPr>
              <w:t>Okulun</w:t>
            </w:r>
            <w:r>
              <w:rPr>
                <w:spacing w:val="-1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tüm</w:t>
            </w:r>
            <w:r>
              <w:rPr>
                <w:spacing w:val="-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birimleri</w:t>
            </w:r>
            <w:r>
              <w:rPr>
                <w:spacing w:val="-1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idari</w:t>
            </w:r>
            <w:r>
              <w:rPr>
                <w:spacing w:val="-1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oda,</w:t>
            </w:r>
            <w:r>
              <w:rPr>
                <w:spacing w:val="-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servisler,</w:t>
            </w:r>
            <w:r>
              <w:rPr>
                <w:spacing w:val="-1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 xml:space="preserve">çay ocağı, mutfak, koridorlar, </w:t>
            </w:r>
            <w:proofErr w:type="spellStart"/>
            <w:r>
              <w:rPr>
                <w:w w:val="105"/>
                <w:sz w:val="8"/>
              </w:rPr>
              <w:t>wc</w:t>
            </w:r>
            <w:proofErr w:type="spellEnd"/>
            <w:r>
              <w:rPr>
                <w:w w:val="105"/>
                <w:sz w:val="8"/>
              </w:rPr>
              <w:t xml:space="preserve"> belirli periyotlarla </w:t>
            </w:r>
            <w:proofErr w:type="gramStart"/>
            <w:r>
              <w:rPr>
                <w:w w:val="105"/>
                <w:sz w:val="8"/>
              </w:rPr>
              <w:t>dezenfekte</w:t>
            </w:r>
            <w:proofErr w:type="gramEnd"/>
            <w:r>
              <w:rPr>
                <w:spacing w:val="-18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edilmelidir.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539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13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before="1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24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1" w:right="22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Hastalık bulaşmasını </w:t>
            </w:r>
            <w:r>
              <w:rPr>
                <w:sz w:val="8"/>
              </w:rPr>
              <w:t>engelleyecek KKD olmaması.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58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58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before="1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before="1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AF2CB7">
            <w:pPr>
              <w:pStyle w:val="TableParagraph"/>
              <w:spacing w:before="58"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E33384" w:rsidRDefault="00AF2CB7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5" w:right="-11" w:hanging="123"/>
              <w:rPr>
                <w:sz w:val="8"/>
              </w:rPr>
            </w:pPr>
            <w:r>
              <w:rPr>
                <w:sz w:val="8"/>
              </w:rPr>
              <w:t>Okulda yeterli düzeyde KKD bulundurulmaktadır.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58" w:line="295" w:lineRule="auto"/>
              <w:ind w:left="14" w:right="11"/>
              <w:jc w:val="center"/>
              <w:rPr>
                <w:sz w:val="8"/>
              </w:rPr>
            </w:pPr>
            <w:r>
              <w:rPr>
                <w:sz w:val="8"/>
              </w:rPr>
              <w:t>İşin yürütümüne engel olmayacak ve bulaşma riskini azaltacak şekilde uygun kişisel koruyucu donanımların seçilip kullanılması GEREKMEKTEDİR.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before="2" w:line="295" w:lineRule="auto"/>
              <w:ind w:left="115" w:right="60" w:hanging="46"/>
              <w:rPr>
                <w:sz w:val="8"/>
              </w:rPr>
            </w:pPr>
            <w:r>
              <w:rPr>
                <w:sz w:val="8"/>
              </w:rPr>
              <w:t>Kişisel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 xml:space="preserve">Koruyucu </w:t>
            </w:r>
            <w:r>
              <w:rPr>
                <w:sz w:val="8"/>
              </w:rPr>
              <w:t>Donanımların</w:t>
            </w:r>
          </w:p>
          <w:p w:rsidR="00E33384" w:rsidRDefault="00AF2CB7">
            <w:pPr>
              <w:pStyle w:val="TableParagraph"/>
              <w:spacing w:line="91" w:lineRule="exact"/>
              <w:ind w:left="144" w:firstLine="2"/>
              <w:rPr>
                <w:sz w:val="8"/>
              </w:rPr>
            </w:pPr>
            <w:r>
              <w:rPr>
                <w:sz w:val="8"/>
              </w:rPr>
              <w:t>İşyerlerinde</w:t>
            </w:r>
          </w:p>
          <w:p w:rsidR="00E33384" w:rsidRDefault="00AF2CB7">
            <w:pPr>
              <w:pStyle w:val="TableParagraph"/>
              <w:spacing w:before="3" w:line="110" w:lineRule="atLeast"/>
              <w:ind w:left="192" w:right="128" w:hanging="48"/>
              <w:rPr>
                <w:sz w:val="8"/>
              </w:rPr>
            </w:pPr>
            <w:r>
              <w:rPr>
                <w:w w:val="95"/>
                <w:sz w:val="8"/>
              </w:rPr>
              <w:t xml:space="preserve">Kullanılması </w:t>
            </w:r>
            <w:r>
              <w:rPr>
                <w:sz w:val="8"/>
              </w:rPr>
              <w:t>Hakkında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before="1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385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5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14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AF2CB7">
            <w:pPr>
              <w:pStyle w:val="TableParagraph"/>
              <w:spacing w:before="17" w:line="110" w:lineRule="atLeast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25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before="17" w:line="110" w:lineRule="atLeast"/>
              <w:ind w:left="163" w:right="74" w:hanging="58"/>
              <w:rPr>
                <w:sz w:val="8"/>
              </w:rPr>
            </w:pPr>
            <w:r>
              <w:rPr>
                <w:sz w:val="8"/>
              </w:rPr>
              <w:t>Temizlik görevlileri tarafından KKD kullanılmaması.</w:t>
            </w:r>
          </w:p>
        </w:tc>
        <w:tc>
          <w:tcPr>
            <w:tcW w:w="735" w:type="dxa"/>
          </w:tcPr>
          <w:p w:rsidR="00E33384" w:rsidRDefault="00AF2CB7">
            <w:pPr>
              <w:pStyle w:val="TableParagraph"/>
              <w:spacing w:before="17" w:line="110" w:lineRule="atLeast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73" w:lineRule="exact"/>
              <w:ind w:left="29" w:right="25"/>
              <w:jc w:val="center"/>
              <w:rPr>
                <w:sz w:val="8"/>
              </w:rPr>
            </w:pPr>
            <w:r>
              <w:rPr>
                <w:sz w:val="8"/>
              </w:rPr>
              <w:t>Biyolojik Riskler</w:t>
            </w:r>
          </w:p>
          <w:p w:rsidR="00E33384" w:rsidRDefault="00AF2CB7">
            <w:pPr>
              <w:pStyle w:val="TableParagraph"/>
              <w:spacing w:before="21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>Hastalık</w:t>
            </w:r>
          </w:p>
          <w:p w:rsidR="00E33384" w:rsidRDefault="00AF2CB7">
            <w:pPr>
              <w:pStyle w:val="TableParagraph"/>
              <w:spacing w:before="2" w:line="110" w:lineRule="atLeast"/>
              <w:ind w:left="33" w:right="25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line="73" w:lineRule="exact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3" w:line="110" w:lineRule="atLeast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17" w:line="110" w:lineRule="atLeast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AF2CB7">
            <w:pPr>
              <w:pStyle w:val="TableParagraph"/>
              <w:spacing w:line="73" w:lineRule="exact"/>
              <w:ind w:left="91"/>
              <w:rPr>
                <w:sz w:val="8"/>
              </w:rPr>
            </w:pPr>
            <w:r>
              <w:rPr>
                <w:sz w:val="8"/>
              </w:rPr>
              <w:t>TEMİZLİK</w:t>
            </w:r>
          </w:p>
          <w:p w:rsidR="00E33384" w:rsidRDefault="00AF2CB7">
            <w:pPr>
              <w:pStyle w:val="TableParagraph"/>
              <w:spacing w:before="21"/>
              <w:ind w:left="23"/>
              <w:rPr>
                <w:sz w:val="8"/>
              </w:rPr>
            </w:pPr>
            <w:r>
              <w:rPr>
                <w:w w:val="85"/>
                <w:sz w:val="8"/>
              </w:rPr>
              <w:t>GÖREVLİLERİ</w:t>
            </w:r>
          </w:p>
          <w:p w:rsidR="00E33384" w:rsidRDefault="00AF2CB7">
            <w:pPr>
              <w:pStyle w:val="TableParagraph"/>
              <w:spacing w:before="2" w:line="110" w:lineRule="atLeast"/>
              <w:ind w:left="35" w:right="25" w:firstLine="110"/>
              <w:rPr>
                <w:sz w:val="8"/>
              </w:rPr>
            </w:pPr>
            <w:r>
              <w:rPr>
                <w:sz w:val="8"/>
              </w:rPr>
              <w:t xml:space="preserve">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AF2CB7">
            <w:pPr>
              <w:pStyle w:val="TableParagraph"/>
              <w:spacing w:line="73" w:lineRule="exact"/>
              <w:ind w:left="3"/>
              <w:jc w:val="center"/>
              <w:rPr>
                <w:sz w:val="8"/>
              </w:rPr>
            </w:pPr>
            <w:r>
              <w:rPr>
                <w:sz w:val="8"/>
              </w:rPr>
              <w:t>Temizlik görevlilerine bulaşıcı</w:t>
            </w:r>
          </w:p>
          <w:p w:rsidR="00E33384" w:rsidRDefault="00AF2CB7">
            <w:pPr>
              <w:pStyle w:val="TableParagraph"/>
              <w:spacing w:before="3" w:line="110" w:lineRule="atLeast"/>
              <w:ind w:left="29" w:right="24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hastalıklardan</w:t>
            </w:r>
            <w:proofErr w:type="gramEnd"/>
            <w:r>
              <w:rPr>
                <w:sz w:val="8"/>
              </w:rPr>
              <w:t xml:space="preserve"> koruyacak KKD ve donamım verilmektedir.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82" w:right="10" w:hanging="60"/>
              <w:rPr>
                <w:sz w:val="8"/>
              </w:rPr>
            </w:pPr>
            <w:r>
              <w:rPr>
                <w:sz w:val="8"/>
              </w:rPr>
              <w:t>Temizlik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görevlilerine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bulaşıcı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hastalıklardan koruyacak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KKD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donamım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verilmelidir.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966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0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15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1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26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57" w:right="48" w:firstLine="1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 xml:space="preserve">Asansör ve merdivenlerde </w:t>
            </w:r>
            <w:r>
              <w:rPr>
                <w:spacing w:val="-3"/>
                <w:sz w:val="8"/>
              </w:rPr>
              <w:t xml:space="preserve">sosyal </w:t>
            </w:r>
            <w:r>
              <w:rPr>
                <w:sz w:val="8"/>
              </w:rPr>
              <w:t>mesafe kuralına uyulmaması.</w:t>
            </w:r>
            <w:proofErr w:type="gramEnd"/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1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1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3" w:right="7" w:firstLine="67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  <w:p w:rsidR="00E33384" w:rsidRDefault="00AF2CB7">
            <w:pPr>
              <w:pStyle w:val="TableParagraph"/>
              <w:spacing w:line="295" w:lineRule="auto"/>
              <w:ind w:left="35" w:right="25" w:firstLine="110"/>
              <w:rPr>
                <w:sz w:val="8"/>
              </w:rPr>
            </w:pPr>
            <w:r>
              <w:rPr>
                <w:sz w:val="8"/>
              </w:rPr>
              <w:t xml:space="preserve">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5" w:right="-4" w:firstLine="100"/>
              <w:rPr>
                <w:sz w:val="8"/>
              </w:rPr>
            </w:pPr>
            <w:r>
              <w:rPr>
                <w:sz w:val="8"/>
              </w:rPr>
              <w:t>Fiziksel engeli bulunan öğrenci bulunmadığından asansör kullanılmamaktadır.</w:t>
            </w:r>
          </w:p>
          <w:p w:rsidR="00E33384" w:rsidRDefault="00AF2CB7">
            <w:pPr>
              <w:pStyle w:val="TableParagraph"/>
              <w:spacing w:line="295" w:lineRule="auto"/>
              <w:ind w:left="88" w:right="1" w:hanging="53"/>
              <w:rPr>
                <w:sz w:val="8"/>
              </w:rPr>
            </w:pPr>
            <w:r>
              <w:rPr>
                <w:sz w:val="8"/>
              </w:rPr>
              <w:t xml:space="preserve">Merdiven </w:t>
            </w:r>
            <w:proofErr w:type="spellStart"/>
            <w:r>
              <w:rPr>
                <w:sz w:val="8"/>
              </w:rPr>
              <w:t>trabzanları</w:t>
            </w:r>
            <w:proofErr w:type="spellEnd"/>
            <w:r>
              <w:rPr>
                <w:sz w:val="8"/>
              </w:rPr>
              <w:t xml:space="preserve"> sıklıkla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edilmektedir.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5" w:right="22" w:firstLine="3"/>
              <w:jc w:val="center"/>
              <w:rPr>
                <w:sz w:val="8"/>
              </w:rPr>
            </w:pPr>
            <w:r>
              <w:rPr>
                <w:sz w:val="8"/>
              </w:rPr>
              <w:t>Asansörlerin mümkün olduğunca kullanılmaması,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zorunlu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hallerde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içerisinde sosyal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mesafe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kuralına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uygun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kişi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sayısı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ile sınırlandırılması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temas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edilen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 xml:space="preserve">yüzeylerin sıklıkla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edilmesi,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merdivenlerde sosyal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mesafe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kuralına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uyulması,</w:t>
            </w:r>
          </w:p>
          <w:p w:rsidR="00E33384" w:rsidRDefault="00AF2CB7">
            <w:pPr>
              <w:pStyle w:val="TableParagraph"/>
              <w:spacing w:line="90" w:lineRule="exact"/>
              <w:ind w:left="3" w:right="2"/>
              <w:jc w:val="center"/>
              <w:rPr>
                <w:sz w:val="8"/>
              </w:rPr>
            </w:pPr>
            <w:proofErr w:type="spellStart"/>
            <w:r>
              <w:rPr>
                <w:sz w:val="8"/>
              </w:rPr>
              <w:t>trabzanların</w:t>
            </w:r>
            <w:proofErr w:type="spellEnd"/>
            <w:r>
              <w:rPr>
                <w:sz w:val="8"/>
              </w:rPr>
              <w:t xml:space="preserve"> sıklıkla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edilmesi.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1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626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16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27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1" w:right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Personelin tokalaşma, selamlaşma, sarılma </w:t>
            </w:r>
            <w:proofErr w:type="spellStart"/>
            <w:r>
              <w:rPr>
                <w:sz w:val="8"/>
              </w:rPr>
              <w:t>vb</w:t>
            </w:r>
            <w:proofErr w:type="spellEnd"/>
            <w:r>
              <w:rPr>
                <w:sz w:val="8"/>
              </w:rPr>
              <w:t xml:space="preserve"> sosyal mesafe kuralına uyulmaması.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35" w:right="25" w:firstLine="132"/>
              <w:rPr>
                <w:sz w:val="8"/>
              </w:rPr>
            </w:pPr>
            <w:r>
              <w:rPr>
                <w:sz w:val="8"/>
              </w:rPr>
              <w:t xml:space="preserve">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6" w:right="73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tokalaşmama</w:t>
            </w:r>
            <w:proofErr w:type="gramEnd"/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1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ve</w:t>
            </w:r>
            <w:proofErr w:type="spellEnd"/>
            <w:r>
              <w:rPr>
                <w:spacing w:val="-11"/>
                <w:sz w:val="8"/>
              </w:rPr>
              <w:t xml:space="preserve"> </w:t>
            </w:r>
            <w:r>
              <w:rPr>
                <w:spacing w:val="-3"/>
                <w:sz w:val="8"/>
              </w:rPr>
              <w:t xml:space="preserve">sosyal </w:t>
            </w:r>
            <w:r>
              <w:rPr>
                <w:sz w:val="8"/>
              </w:rPr>
              <w:t>mesafeyi koruma için nöbetçi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öğretmenlerce</w:t>
            </w:r>
          </w:p>
          <w:p w:rsidR="00E33384" w:rsidRDefault="00AF2CB7">
            <w:pPr>
              <w:pStyle w:val="TableParagraph"/>
              <w:spacing w:line="91" w:lineRule="exact"/>
              <w:ind w:left="18" w:right="16"/>
              <w:jc w:val="center"/>
              <w:rPr>
                <w:sz w:val="8"/>
              </w:rPr>
            </w:pPr>
            <w:proofErr w:type="gramStart"/>
            <w:r>
              <w:rPr>
                <w:spacing w:val="-1"/>
                <w:sz w:val="8"/>
              </w:rPr>
              <w:t>tedbirler</w:t>
            </w:r>
            <w:proofErr w:type="gramEnd"/>
            <w:r>
              <w:rPr>
                <w:spacing w:val="12"/>
                <w:sz w:val="8"/>
              </w:rPr>
              <w:t xml:space="preserve"> </w:t>
            </w:r>
            <w:r>
              <w:rPr>
                <w:sz w:val="8"/>
              </w:rPr>
              <w:t>alınmaktadır.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6" w:right="2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Sosyal mesafe kuralı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çerçevesinde</w:t>
            </w:r>
          </w:p>
          <w:p w:rsidR="00E33384" w:rsidRDefault="00AF2CB7">
            <w:pPr>
              <w:pStyle w:val="TableParagraph"/>
              <w:spacing w:before="21" w:line="295" w:lineRule="auto"/>
              <w:ind w:left="31" w:right="2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tokalaşma</w:t>
            </w:r>
            <w:proofErr w:type="gramEnd"/>
            <w:r>
              <w:rPr>
                <w:sz w:val="8"/>
              </w:rPr>
              <w:t>,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sarılma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gibi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davranışlarda bulunulmaması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ellerle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yüz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bölgesine temas edilmemesi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570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7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17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2" w:right="16" w:firstLine="105"/>
              <w:rPr>
                <w:sz w:val="8"/>
              </w:rPr>
            </w:pPr>
            <w:r>
              <w:rPr>
                <w:sz w:val="8"/>
              </w:rPr>
              <w:t>Katı Atık Toplama Alanı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5" w:firstLine="12"/>
              <w:rPr>
                <w:sz w:val="8"/>
              </w:rPr>
            </w:pPr>
            <w:r>
              <w:rPr>
                <w:w w:val="105"/>
                <w:sz w:val="8"/>
              </w:rPr>
              <w:t xml:space="preserve">Biyolojik </w:t>
            </w:r>
            <w:r>
              <w:rPr>
                <w:sz w:val="8"/>
              </w:rPr>
              <w:t>Faktörler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6" w:right="24"/>
              <w:jc w:val="center"/>
              <w:rPr>
                <w:sz w:val="8"/>
              </w:rPr>
            </w:pPr>
            <w:r>
              <w:rPr>
                <w:sz w:val="8"/>
              </w:rPr>
              <w:t>Çalışma ortamlarında</w:t>
            </w:r>
            <w:r>
              <w:rPr>
                <w:w w:val="93"/>
                <w:sz w:val="8"/>
              </w:rPr>
              <w:t xml:space="preserve"> </w:t>
            </w:r>
            <w:r>
              <w:rPr>
                <w:w w:val="95"/>
                <w:sz w:val="8"/>
              </w:rPr>
              <w:t xml:space="preserve">kapaksız ve </w:t>
            </w:r>
            <w:proofErr w:type="spellStart"/>
            <w:r>
              <w:rPr>
                <w:w w:val="95"/>
                <w:sz w:val="8"/>
              </w:rPr>
              <w:t>pedalsiz</w:t>
            </w:r>
            <w:proofErr w:type="spellEnd"/>
            <w:r>
              <w:rPr>
                <w:w w:val="95"/>
                <w:sz w:val="8"/>
              </w:rPr>
              <w:t xml:space="preserve"> </w:t>
            </w:r>
            <w:r>
              <w:rPr>
                <w:sz w:val="8"/>
              </w:rPr>
              <w:t>çöp kutularının bulunması.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54" w:lineRule="exact"/>
              <w:ind w:left="35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Brusella,Enfeksiyo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before="21" w:line="295" w:lineRule="auto"/>
              <w:ind w:left="20" w:firstLine="309"/>
              <w:rPr>
                <w:sz w:val="8"/>
              </w:rPr>
            </w:pPr>
            <w:r>
              <w:rPr>
                <w:sz w:val="8"/>
              </w:rPr>
              <w:t xml:space="preserve">n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Hastalıkları,Ölüm</w:t>
            </w:r>
            <w:proofErr w:type="gramEnd"/>
            <w:r>
              <w:rPr>
                <w:spacing w:val="-1"/>
                <w:w w:val="95"/>
                <w:sz w:val="8"/>
              </w:rPr>
              <w:t>,P</w:t>
            </w:r>
            <w:proofErr w:type="spellEnd"/>
          </w:p>
          <w:p w:rsidR="00E33384" w:rsidRDefault="00AF2CB7">
            <w:pPr>
              <w:pStyle w:val="TableParagraph"/>
              <w:spacing w:line="295" w:lineRule="auto"/>
              <w:ind w:left="28" w:firstLine="228"/>
              <w:rPr>
                <w:sz w:val="8"/>
              </w:rPr>
            </w:pPr>
            <w:proofErr w:type="spellStart"/>
            <w:r>
              <w:rPr>
                <w:sz w:val="8"/>
              </w:rPr>
              <w:t>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Hastalıkları,Toksinl</w:t>
            </w:r>
            <w:proofErr w:type="spellEnd"/>
            <w:proofErr w:type="gram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3" w:right="7" w:firstLine="67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  <w:p w:rsidR="00E33384" w:rsidRDefault="00AF2CB7">
            <w:pPr>
              <w:pStyle w:val="TableParagraph"/>
              <w:spacing w:line="295" w:lineRule="auto"/>
              <w:ind w:left="35" w:right="25" w:firstLine="110"/>
              <w:rPr>
                <w:sz w:val="8"/>
              </w:rPr>
            </w:pPr>
            <w:r>
              <w:rPr>
                <w:sz w:val="8"/>
              </w:rPr>
              <w:t xml:space="preserve">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3" w:right="28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Okulun</w:t>
            </w:r>
            <w:r>
              <w:rPr>
                <w:spacing w:val="-1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muhtelif</w:t>
            </w:r>
            <w:r>
              <w:rPr>
                <w:spacing w:val="-1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 xml:space="preserve">yerlerinde </w:t>
            </w:r>
            <w:r>
              <w:rPr>
                <w:sz w:val="8"/>
              </w:rPr>
              <w:t>bulunan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çöp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kovaları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 xml:space="preserve">kapaklı </w:t>
            </w:r>
            <w:r>
              <w:rPr>
                <w:w w:val="105"/>
                <w:sz w:val="8"/>
              </w:rPr>
              <w:t>olanlarla</w:t>
            </w:r>
            <w:r>
              <w:rPr>
                <w:spacing w:val="-1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değiştirilmiştir.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" w:right="2"/>
              <w:jc w:val="center"/>
              <w:rPr>
                <w:sz w:val="8"/>
              </w:rPr>
            </w:pPr>
            <w:r>
              <w:rPr>
                <w:sz w:val="8"/>
              </w:rPr>
              <w:t>Çalışma ortamına elle temas edilmesine gerek duyulmayan yeterli sayıda çöp kutularının yerleştirilmesi 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870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18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0" w:line="295" w:lineRule="auto"/>
              <w:ind w:left="86" w:right="13" w:hanging="48"/>
              <w:rPr>
                <w:sz w:val="8"/>
              </w:rPr>
            </w:pPr>
            <w:r>
              <w:rPr>
                <w:sz w:val="8"/>
              </w:rPr>
              <w:t xml:space="preserve">Öğretmen/Pers </w:t>
            </w:r>
            <w:proofErr w:type="spellStart"/>
            <w:r>
              <w:rPr>
                <w:sz w:val="8"/>
              </w:rPr>
              <w:t>onel</w:t>
            </w:r>
            <w:proofErr w:type="spellEnd"/>
            <w:r>
              <w:rPr>
                <w:sz w:val="8"/>
              </w:rPr>
              <w:t xml:space="preserve"> Tuvaleti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0" w:line="295" w:lineRule="auto"/>
              <w:ind w:left="65" w:firstLine="12"/>
              <w:rPr>
                <w:sz w:val="8"/>
              </w:rPr>
            </w:pPr>
            <w:r>
              <w:rPr>
                <w:w w:val="105"/>
                <w:sz w:val="8"/>
              </w:rPr>
              <w:t xml:space="preserve">Biyolojik </w:t>
            </w:r>
            <w:r>
              <w:rPr>
                <w:sz w:val="8"/>
              </w:rPr>
              <w:t>Faktörler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before="55" w:line="295" w:lineRule="auto"/>
              <w:ind w:left="45" w:right="37" w:firstLine="2"/>
              <w:jc w:val="center"/>
              <w:rPr>
                <w:sz w:val="8"/>
              </w:rPr>
            </w:pPr>
            <w:r>
              <w:rPr>
                <w:sz w:val="8"/>
              </w:rPr>
              <w:t>Tuvalet, banyo ve lavabolarda yeterli miktarda kişisel</w:t>
            </w:r>
            <w:r>
              <w:rPr>
                <w:spacing w:val="-13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malzemesinin bulundurulmaması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ve dezenfekte edilmemesi.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55" w:line="295" w:lineRule="auto"/>
              <w:ind w:left="35" w:right="25"/>
              <w:jc w:val="center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Brusella,Enfeksiyo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</w:t>
            </w:r>
            <w:r>
              <w:rPr>
                <w:sz w:val="8"/>
              </w:rPr>
              <w:t>n</w:t>
            </w:r>
          </w:p>
          <w:p w:rsidR="00E33384" w:rsidRDefault="00AF2CB7">
            <w:pPr>
              <w:pStyle w:val="TableParagraph"/>
              <w:spacing w:line="295" w:lineRule="auto"/>
              <w:ind w:left="15" w:right="6"/>
              <w:jc w:val="center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Hastalıkları,Ölüm</w:t>
            </w:r>
            <w:proofErr w:type="gramEnd"/>
            <w:r>
              <w:rPr>
                <w:w w:val="95"/>
                <w:sz w:val="8"/>
              </w:rPr>
              <w:t>,P</w:t>
            </w:r>
            <w:proofErr w:type="spell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arazit</w:t>
            </w:r>
            <w:proofErr w:type="spellEnd"/>
          </w:p>
          <w:p w:rsidR="00E33384" w:rsidRDefault="00AF2CB7">
            <w:pPr>
              <w:pStyle w:val="TableParagraph"/>
              <w:spacing w:line="295" w:lineRule="auto"/>
              <w:ind w:left="27" w:right="15" w:hanging="2"/>
              <w:jc w:val="center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Hastalıkları,Toksinl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er,Tüberküloz,Virü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sler,Zehirlenme</w:t>
            </w:r>
            <w:proofErr w:type="spell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21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3" w:right="7" w:firstLine="67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  <w:p w:rsidR="00E33384" w:rsidRDefault="00AF2CB7">
            <w:pPr>
              <w:pStyle w:val="TableParagraph"/>
              <w:spacing w:line="295" w:lineRule="auto"/>
              <w:ind w:left="35" w:right="25" w:firstLine="110"/>
              <w:rPr>
                <w:sz w:val="8"/>
              </w:rPr>
            </w:pPr>
            <w:r>
              <w:rPr>
                <w:sz w:val="8"/>
              </w:rPr>
              <w:t xml:space="preserve">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0" w:right="25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Tuvalet ve lavabo gibi bulaş riski yüksek yerler 1/10 </w:t>
            </w:r>
            <w:r>
              <w:rPr>
                <w:spacing w:val="-1"/>
                <w:sz w:val="8"/>
              </w:rPr>
              <w:t xml:space="preserve">oranında </w:t>
            </w:r>
            <w:proofErr w:type="spellStart"/>
            <w:r>
              <w:rPr>
                <w:sz w:val="8"/>
              </w:rPr>
              <w:t>klorakt</w:t>
            </w:r>
            <w:proofErr w:type="spellEnd"/>
            <w:r>
              <w:rPr>
                <w:sz w:val="8"/>
              </w:rPr>
              <w:t xml:space="preserve"> kullanılarak her saat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edilmektedir.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55" w:line="295" w:lineRule="auto"/>
              <w:ind w:left="87" w:right="84" w:firstLine="3"/>
              <w:jc w:val="center"/>
              <w:rPr>
                <w:sz w:val="8"/>
              </w:rPr>
            </w:pPr>
            <w:r>
              <w:rPr>
                <w:sz w:val="8"/>
              </w:rPr>
              <w:t xml:space="preserve">Tuvalet, banyo ve lavabolarda yeterli miktarda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malzemesinin bulundurulması, bu alanların kullanılmasından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önce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sonra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kişisel hijyen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kurallarının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uygulanmasına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dikkat edilmesi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buraların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sıklıkla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dezenfekte edilmesi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0"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595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0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19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1"/>
              <w:ind w:right="1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Personel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0" w:line="295" w:lineRule="auto"/>
              <w:ind w:left="108" w:right="58" w:hanging="22"/>
              <w:rPr>
                <w:sz w:val="8"/>
              </w:rPr>
            </w:pPr>
            <w:r>
              <w:rPr>
                <w:w w:val="95"/>
                <w:sz w:val="8"/>
              </w:rPr>
              <w:t xml:space="preserve">Yetersiz </w:t>
            </w:r>
            <w:r>
              <w:rPr>
                <w:sz w:val="8"/>
              </w:rPr>
              <w:t xml:space="preserve">kişisel </w:t>
            </w:r>
            <w:proofErr w:type="gramStart"/>
            <w:r>
              <w:rPr>
                <w:sz w:val="8"/>
              </w:rPr>
              <w:t>hijyeni</w:t>
            </w:r>
            <w:proofErr w:type="gramEnd"/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0" w:line="295" w:lineRule="auto"/>
              <w:ind w:left="60" w:right="49" w:firstLine="1"/>
              <w:jc w:val="center"/>
              <w:rPr>
                <w:sz w:val="8"/>
              </w:rPr>
            </w:pPr>
            <w:r>
              <w:rPr>
                <w:sz w:val="8"/>
              </w:rPr>
              <w:t>İş elbiseleri ile harici elbiselerin aynı</w:t>
            </w:r>
            <w:r>
              <w:rPr>
                <w:spacing w:val="-17"/>
                <w:sz w:val="8"/>
              </w:rPr>
              <w:t xml:space="preserve"> </w:t>
            </w:r>
            <w:r>
              <w:rPr>
                <w:sz w:val="8"/>
              </w:rPr>
              <w:t>yerde bulunması.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0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0" w:line="295" w:lineRule="auto"/>
              <w:ind w:left="16" w:right="6"/>
              <w:jc w:val="center"/>
              <w:rPr>
                <w:sz w:val="8"/>
              </w:rPr>
            </w:pPr>
            <w:r>
              <w:rPr>
                <w:sz w:val="8"/>
              </w:rPr>
              <w:t xml:space="preserve">Enfeksiyon </w:t>
            </w:r>
            <w:proofErr w:type="spellStart"/>
            <w:proofErr w:type="gramStart"/>
            <w:r>
              <w:rPr>
                <w:sz w:val="8"/>
              </w:rPr>
              <w:t>riski,İş</w:t>
            </w:r>
            <w:proofErr w:type="spellEnd"/>
            <w:proofErr w:type="gramEnd"/>
            <w:r>
              <w:rPr>
                <w:sz w:val="8"/>
              </w:rPr>
              <w:t xml:space="preserve"> Sürekliliğinde Aksamalar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0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1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1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3" w:right="7" w:firstLine="67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  <w:p w:rsidR="00E33384" w:rsidRDefault="00AF2CB7">
            <w:pPr>
              <w:pStyle w:val="TableParagraph"/>
              <w:spacing w:line="295" w:lineRule="auto"/>
              <w:ind w:left="35" w:right="25" w:firstLine="110"/>
              <w:rPr>
                <w:sz w:val="8"/>
              </w:rPr>
            </w:pPr>
            <w:r>
              <w:rPr>
                <w:sz w:val="8"/>
              </w:rPr>
              <w:t xml:space="preserve">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12" w:hanging="39"/>
              <w:rPr>
                <w:sz w:val="8"/>
              </w:rPr>
            </w:pPr>
            <w:r>
              <w:rPr>
                <w:sz w:val="8"/>
              </w:rPr>
              <w:t xml:space="preserve">İş elbiseleri ayrı bir alanda </w:t>
            </w:r>
            <w:r>
              <w:rPr>
                <w:w w:val="105"/>
                <w:sz w:val="8"/>
              </w:rPr>
              <w:t>muhafaza edilmektedir.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jc w:val="center"/>
              <w:rPr>
                <w:sz w:val="8"/>
              </w:rPr>
            </w:pPr>
            <w:r>
              <w:rPr>
                <w:sz w:val="8"/>
              </w:rPr>
              <w:t>İş elbiseleri ile harici elbiselerin temasının önlenmesi ve ayrı yerlerde saklanabilmesine yönelik gerekli düzenlemelerin yapılması gerekmektedir.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line="66" w:lineRule="exact"/>
              <w:ind w:left="1" w:right="1"/>
              <w:jc w:val="center"/>
              <w:rPr>
                <w:sz w:val="8"/>
              </w:rPr>
            </w:pPr>
            <w:r>
              <w:rPr>
                <w:sz w:val="8"/>
              </w:rPr>
              <w:t>İşyeri Bina Ve</w:t>
            </w:r>
          </w:p>
          <w:p w:rsidR="00E33384" w:rsidRDefault="00AF2CB7">
            <w:pPr>
              <w:pStyle w:val="TableParagraph"/>
              <w:spacing w:before="21" w:line="295" w:lineRule="auto"/>
              <w:ind w:left="3" w:right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Eklentilerinde </w:t>
            </w:r>
            <w:r>
              <w:rPr>
                <w:w w:val="95"/>
                <w:sz w:val="8"/>
              </w:rPr>
              <w:t xml:space="preserve">Alınacak Sağlık Ve </w:t>
            </w:r>
            <w:r>
              <w:rPr>
                <w:sz w:val="8"/>
              </w:rPr>
              <w:t>Güvenlik</w:t>
            </w:r>
          </w:p>
          <w:p w:rsidR="00E33384" w:rsidRDefault="00AF2CB7">
            <w:pPr>
              <w:pStyle w:val="TableParagraph"/>
              <w:spacing w:line="91" w:lineRule="exact"/>
              <w:ind w:left="1" w:right="1"/>
              <w:jc w:val="center"/>
              <w:rPr>
                <w:sz w:val="8"/>
              </w:rPr>
            </w:pPr>
            <w:r>
              <w:rPr>
                <w:sz w:val="8"/>
              </w:rPr>
              <w:t>Önlemlerine İlişkin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1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625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20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216" w:right="9" w:hanging="130"/>
              <w:rPr>
                <w:sz w:val="8"/>
              </w:rPr>
            </w:pPr>
            <w:r>
              <w:rPr>
                <w:w w:val="110"/>
                <w:sz w:val="8"/>
              </w:rPr>
              <w:t xml:space="preserve">Mutfak </w:t>
            </w:r>
            <w:r>
              <w:rPr>
                <w:w w:val="120"/>
                <w:sz w:val="8"/>
              </w:rPr>
              <w:t xml:space="preserve">/ </w:t>
            </w:r>
            <w:r>
              <w:rPr>
                <w:w w:val="110"/>
                <w:sz w:val="8"/>
              </w:rPr>
              <w:t>Çay Ocağı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65" w:firstLine="12"/>
              <w:rPr>
                <w:sz w:val="8"/>
              </w:rPr>
            </w:pPr>
            <w:r>
              <w:rPr>
                <w:w w:val="105"/>
                <w:sz w:val="8"/>
              </w:rPr>
              <w:t xml:space="preserve">Biyolojik </w:t>
            </w:r>
            <w:r>
              <w:rPr>
                <w:sz w:val="8"/>
              </w:rPr>
              <w:t>Faktörler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93" w:right="84" w:firstLine="14"/>
              <w:jc w:val="both"/>
              <w:rPr>
                <w:sz w:val="8"/>
              </w:rPr>
            </w:pPr>
            <w:proofErr w:type="gramStart"/>
            <w:r>
              <w:rPr>
                <w:sz w:val="8"/>
              </w:rPr>
              <w:t xml:space="preserve">Ortak kullanılan su sebili, çay ocağı ve </w:t>
            </w:r>
            <w:r>
              <w:rPr>
                <w:w w:val="95"/>
                <w:sz w:val="8"/>
              </w:rPr>
              <w:t xml:space="preserve">bardakların bulaşıcı </w:t>
            </w:r>
            <w:r>
              <w:rPr>
                <w:sz w:val="8"/>
              </w:rPr>
              <w:t>hastalık yayması.</w:t>
            </w:r>
            <w:proofErr w:type="gramEnd"/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83" w:lineRule="exact"/>
              <w:ind w:left="35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Brusella,Enfeksiyo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before="21" w:line="295" w:lineRule="auto"/>
              <w:ind w:left="20" w:firstLine="309"/>
              <w:rPr>
                <w:sz w:val="8"/>
              </w:rPr>
            </w:pPr>
            <w:r>
              <w:rPr>
                <w:sz w:val="8"/>
              </w:rPr>
              <w:t xml:space="preserve">n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Hastalıkları,Ölüm</w:t>
            </w:r>
            <w:proofErr w:type="gramEnd"/>
            <w:r>
              <w:rPr>
                <w:spacing w:val="-1"/>
                <w:w w:val="95"/>
                <w:sz w:val="8"/>
              </w:rPr>
              <w:t>,P</w:t>
            </w:r>
            <w:proofErr w:type="spellEnd"/>
          </w:p>
          <w:p w:rsidR="00E33384" w:rsidRDefault="00AF2CB7">
            <w:pPr>
              <w:pStyle w:val="TableParagraph"/>
              <w:spacing w:line="295" w:lineRule="auto"/>
              <w:ind w:left="28" w:firstLine="228"/>
              <w:rPr>
                <w:sz w:val="8"/>
              </w:rPr>
            </w:pPr>
            <w:proofErr w:type="spellStart"/>
            <w:r>
              <w:rPr>
                <w:sz w:val="8"/>
              </w:rPr>
              <w:t>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Hastalıkları,Toksinl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line="51" w:lineRule="exact"/>
              <w:ind w:left="28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er,Tüberküloz</w:t>
            </w:r>
            <w:proofErr w:type="gramEnd"/>
            <w:r>
              <w:rPr>
                <w:sz w:val="8"/>
              </w:rPr>
              <w:t>,Virü</w:t>
            </w:r>
            <w:proofErr w:type="spell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35" w:right="25" w:firstLine="132"/>
              <w:rPr>
                <w:sz w:val="8"/>
              </w:rPr>
            </w:pPr>
            <w:r>
              <w:rPr>
                <w:sz w:val="8"/>
              </w:rPr>
              <w:t xml:space="preserve">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AF2CB7">
            <w:pPr>
              <w:pStyle w:val="TableParagraph"/>
              <w:spacing w:line="83" w:lineRule="exact"/>
              <w:ind w:left="21" w:right="16"/>
              <w:jc w:val="center"/>
              <w:rPr>
                <w:sz w:val="8"/>
              </w:rPr>
            </w:pPr>
            <w:r>
              <w:rPr>
                <w:sz w:val="8"/>
              </w:rPr>
              <w:t>Karton bardak</w:t>
            </w:r>
          </w:p>
          <w:p w:rsidR="00E33384" w:rsidRDefault="00AF2CB7">
            <w:pPr>
              <w:pStyle w:val="TableParagraph"/>
              <w:spacing w:before="21" w:line="295" w:lineRule="auto"/>
              <w:ind w:left="45" w:right="42" w:hanging="3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kullanılmaktadır</w:t>
            </w:r>
            <w:proofErr w:type="gramEnd"/>
            <w:r>
              <w:rPr>
                <w:sz w:val="8"/>
              </w:rPr>
              <w:t xml:space="preserve">. Bulaşıklar </w:t>
            </w:r>
            <w:r>
              <w:rPr>
                <w:w w:val="95"/>
                <w:sz w:val="8"/>
              </w:rPr>
              <w:t xml:space="preserve">bulaşık makinesinde yüksek </w:t>
            </w:r>
            <w:r>
              <w:rPr>
                <w:sz w:val="8"/>
              </w:rPr>
              <w:t>sıcaklıkta yıkanmaktadır.</w:t>
            </w:r>
          </w:p>
          <w:p w:rsidR="00E33384" w:rsidRDefault="00AF2CB7">
            <w:pPr>
              <w:pStyle w:val="TableParagraph"/>
              <w:spacing w:line="91" w:lineRule="exact"/>
              <w:ind w:left="17" w:right="16"/>
              <w:jc w:val="center"/>
              <w:rPr>
                <w:sz w:val="8"/>
              </w:rPr>
            </w:pPr>
            <w:r>
              <w:rPr>
                <w:sz w:val="8"/>
              </w:rPr>
              <w:t>Ortak bardak vb.</w:t>
            </w:r>
          </w:p>
          <w:p w:rsidR="00E33384" w:rsidRDefault="00AF2CB7">
            <w:pPr>
              <w:pStyle w:val="TableParagraph"/>
              <w:spacing w:before="20" w:line="51" w:lineRule="exact"/>
              <w:ind w:left="17" w:right="16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kullanılmamaktadır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2" w:right="28"/>
              <w:jc w:val="center"/>
              <w:rPr>
                <w:sz w:val="8"/>
              </w:rPr>
            </w:pPr>
            <w:r>
              <w:rPr>
                <w:sz w:val="8"/>
              </w:rPr>
              <w:t>Ortak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kullanım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alanındaki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su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sebilleri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 xml:space="preserve">çay makinalarının mümkün olduğunca </w:t>
            </w:r>
            <w:r>
              <w:rPr>
                <w:w w:val="95"/>
                <w:sz w:val="8"/>
              </w:rPr>
              <w:t xml:space="preserve">kullanılmaması, çalışanlara kapalı şişelerde </w:t>
            </w:r>
            <w:r>
              <w:rPr>
                <w:sz w:val="8"/>
              </w:rPr>
              <w:t>su temin edilmesi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734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7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21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6" w:right="9" w:hanging="130"/>
              <w:rPr>
                <w:sz w:val="8"/>
              </w:rPr>
            </w:pPr>
            <w:r>
              <w:rPr>
                <w:w w:val="110"/>
                <w:sz w:val="8"/>
              </w:rPr>
              <w:t xml:space="preserve">Mutfak </w:t>
            </w:r>
            <w:r>
              <w:rPr>
                <w:w w:val="120"/>
                <w:sz w:val="8"/>
              </w:rPr>
              <w:t xml:space="preserve">/ </w:t>
            </w:r>
            <w:r>
              <w:rPr>
                <w:w w:val="110"/>
                <w:sz w:val="8"/>
              </w:rPr>
              <w:t>Çay Ocağı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5" w:firstLine="12"/>
              <w:rPr>
                <w:sz w:val="8"/>
              </w:rPr>
            </w:pPr>
            <w:r>
              <w:rPr>
                <w:w w:val="105"/>
                <w:sz w:val="8"/>
              </w:rPr>
              <w:t xml:space="preserve">Biyolojik </w:t>
            </w:r>
            <w:r>
              <w:rPr>
                <w:sz w:val="8"/>
              </w:rPr>
              <w:t>Faktörler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before="43" w:line="295" w:lineRule="auto"/>
              <w:ind w:left="35" w:right="22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Kantin, Yemekhane, </w:t>
            </w:r>
            <w:r>
              <w:rPr>
                <w:sz w:val="8"/>
              </w:rPr>
              <w:t>Mutfak ve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Çay</w:t>
            </w:r>
          </w:p>
          <w:p w:rsidR="00E33384" w:rsidRDefault="00AF2CB7">
            <w:pPr>
              <w:pStyle w:val="TableParagraph"/>
              <w:spacing w:line="295" w:lineRule="auto"/>
              <w:ind w:left="32" w:right="22"/>
              <w:jc w:val="center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 xml:space="preserve">Ocağında </w:t>
            </w:r>
            <w:r>
              <w:rPr>
                <w:w w:val="95"/>
                <w:sz w:val="8"/>
              </w:rPr>
              <w:t xml:space="preserve">çalışanların </w:t>
            </w:r>
            <w:r>
              <w:rPr>
                <w:sz w:val="8"/>
              </w:rPr>
              <w:t>bulaşıcı hastalıları engelleyen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KKD</w:t>
            </w:r>
          </w:p>
          <w:p w:rsidR="00E33384" w:rsidRDefault="00AF2CB7">
            <w:pPr>
              <w:pStyle w:val="TableParagraph"/>
              <w:spacing w:line="91" w:lineRule="exact"/>
              <w:ind w:left="33" w:right="2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kullanmaması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80" w:lineRule="exact"/>
              <w:ind w:left="35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Brusella,Enfeksiyo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before="21" w:line="295" w:lineRule="auto"/>
              <w:ind w:left="20" w:firstLine="309"/>
              <w:rPr>
                <w:sz w:val="8"/>
              </w:rPr>
            </w:pPr>
            <w:r>
              <w:rPr>
                <w:sz w:val="8"/>
              </w:rPr>
              <w:t xml:space="preserve">n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Hastalıkları,Ölüm</w:t>
            </w:r>
            <w:proofErr w:type="gramEnd"/>
            <w:r>
              <w:rPr>
                <w:spacing w:val="-1"/>
                <w:w w:val="95"/>
                <w:sz w:val="8"/>
              </w:rPr>
              <w:t>,P</w:t>
            </w:r>
            <w:proofErr w:type="spellEnd"/>
          </w:p>
          <w:p w:rsidR="00E33384" w:rsidRDefault="00AF2CB7">
            <w:pPr>
              <w:pStyle w:val="TableParagraph"/>
              <w:spacing w:line="295" w:lineRule="auto"/>
              <w:ind w:left="28" w:right="14" w:firstLine="228"/>
              <w:rPr>
                <w:sz w:val="8"/>
              </w:rPr>
            </w:pPr>
            <w:proofErr w:type="spellStart"/>
            <w:r>
              <w:rPr>
                <w:sz w:val="8"/>
              </w:rPr>
              <w:t>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Hastalıkları,Toksinl</w:t>
            </w:r>
            <w:proofErr w:type="spellEnd"/>
            <w:proofErr w:type="gramEnd"/>
            <w:r>
              <w:rPr>
                <w:spacing w:val="-1"/>
                <w:w w:val="95"/>
                <w:sz w:val="8"/>
              </w:rPr>
              <w:t xml:space="preserve"> </w:t>
            </w:r>
            <w:proofErr w:type="spellStart"/>
            <w:r>
              <w:rPr>
                <w:spacing w:val="-1"/>
                <w:sz w:val="8"/>
              </w:rPr>
              <w:t>er,Tüberküloz,Virü</w:t>
            </w:r>
            <w:proofErr w:type="spellEnd"/>
          </w:p>
          <w:p w:rsidR="00E33384" w:rsidRDefault="00AF2CB7">
            <w:pPr>
              <w:pStyle w:val="TableParagraph"/>
              <w:spacing w:line="48" w:lineRule="exact"/>
              <w:ind w:left="78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sler,Zehirlenme</w:t>
            </w:r>
            <w:proofErr w:type="spellEnd"/>
            <w:proofErr w:type="gram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" w:right="17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MUTFAK, </w:t>
            </w:r>
            <w:r>
              <w:rPr>
                <w:w w:val="95"/>
                <w:sz w:val="8"/>
              </w:rPr>
              <w:t xml:space="preserve">ÇAY OCAĞI </w:t>
            </w:r>
            <w:r>
              <w:rPr>
                <w:w w:val="90"/>
                <w:sz w:val="8"/>
              </w:rPr>
              <w:t>SORUMLUSU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8" w:right="16"/>
              <w:jc w:val="center"/>
              <w:rPr>
                <w:sz w:val="8"/>
              </w:rPr>
            </w:pPr>
            <w:r>
              <w:rPr>
                <w:sz w:val="8"/>
              </w:rPr>
              <w:t>Mutfakta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çay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 xml:space="preserve">ocağından sorumlu personel kişisel </w:t>
            </w:r>
            <w:proofErr w:type="gramStart"/>
            <w:r>
              <w:rPr>
                <w:sz w:val="8"/>
              </w:rPr>
              <w:t>hijyenlerine</w:t>
            </w:r>
            <w:proofErr w:type="gramEnd"/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uygun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KKD kullanıma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özen</w:t>
            </w:r>
          </w:p>
          <w:p w:rsidR="00E33384" w:rsidRDefault="00AF2CB7">
            <w:pPr>
              <w:pStyle w:val="TableParagraph"/>
              <w:spacing w:line="91" w:lineRule="exact"/>
              <w:ind w:left="17" w:right="16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göstermektedir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4" w:right="5" w:firstLine="122"/>
              <w:rPr>
                <w:sz w:val="8"/>
              </w:rPr>
            </w:pPr>
            <w:r>
              <w:rPr>
                <w:sz w:val="8"/>
              </w:rPr>
              <w:t xml:space="preserve">Mutfakta ve çay ocağından sorumlu personel kişisel </w:t>
            </w:r>
            <w:proofErr w:type="gramStart"/>
            <w:r>
              <w:rPr>
                <w:sz w:val="8"/>
              </w:rPr>
              <w:t>hijyenlerine</w:t>
            </w:r>
            <w:proofErr w:type="gramEnd"/>
            <w:r>
              <w:rPr>
                <w:sz w:val="8"/>
              </w:rPr>
              <w:t xml:space="preserve"> ve uygun KKD kullanıma özen göstermesi gerekmektedir.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before="43" w:line="295" w:lineRule="auto"/>
              <w:ind w:left="3" w:right="1"/>
              <w:jc w:val="center"/>
              <w:rPr>
                <w:sz w:val="8"/>
              </w:rPr>
            </w:pPr>
            <w:r>
              <w:rPr>
                <w:sz w:val="8"/>
              </w:rPr>
              <w:t>Kişisel Koruyucu Donanımların</w:t>
            </w:r>
          </w:p>
          <w:p w:rsidR="00E33384" w:rsidRDefault="00AF2CB7">
            <w:pPr>
              <w:pStyle w:val="TableParagraph"/>
              <w:spacing w:line="295" w:lineRule="auto"/>
              <w:ind w:left="144" w:right="141" w:firstLine="1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İşyerlerinde </w:t>
            </w:r>
            <w:r>
              <w:rPr>
                <w:spacing w:val="-1"/>
                <w:w w:val="95"/>
                <w:sz w:val="8"/>
              </w:rPr>
              <w:t xml:space="preserve">Kullanılması </w:t>
            </w:r>
            <w:r>
              <w:rPr>
                <w:sz w:val="8"/>
              </w:rPr>
              <w:t>Hakkında</w:t>
            </w:r>
          </w:p>
          <w:p w:rsidR="00E33384" w:rsidRDefault="00AF2CB7">
            <w:pPr>
              <w:pStyle w:val="TableParagraph"/>
              <w:spacing w:line="91" w:lineRule="exact"/>
              <w:ind w:left="4"/>
              <w:jc w:val="center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563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5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22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right="1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Personel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8" w:right="27" w:firstLine="3"/>
              <w:jc w:val="center"/>
              <w:rPr>
                <w:sz w:val="8"/>
              </w:rPr>
            </w:pPr>
            <w:r>
              <w:rPr>
                <w:sz w:val="8"/>
              </w:rPr>
              <w:t xml:space="preserve">Hasta personelin </w:t>
            </w:r>
            <w:r>
              <w:rPr>
                <w:w w:val="95"/>
                <w:sz w:val="8"/>
              </w:rPr>
              <w:t>çalışması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before="70" w:line="295" w:lineRule="auto"/>
              <w:ind w:left="12" w:right="1"/>
              <w:jc w:val="center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 xml:space="preserve">Bulaşıcı hastalık taşıyan </w:t>
            </w:r>
            <w:r>
              <w:rPr>
                <w:sz w:val="8"/>
              </w:rPr>
              <w:t>kişilerle temas eden kişilerin takip edilmemesi.</w:t>
            </w:r>
            <w:proofErr w:type="gramEnd"/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14" w:line="295" w:lineRule="auto"/>
              <w:ind w:left="28" w:right="7" w:firstLine="223"/>
              <w:rPr>
                <w:sz w:val="8"/>
              </w:rPr>
            </w:pPr>
            <w:r>
              <w:rPr>
                <w:sz w:val="8"/>
              </w:rPr>
              <w:t xml:space="preserve">Salgın </w:t>
            </w:r>
            <w:proofErr w:type="spellStart"/>
            <w:proofErr w:type="gramStart"/>
            <w:r>
              <w:rPr>
                <w:w w:val="95"/>
                <w:sz w:val="8"/>
              </w:rPr>
              <w:t>Hastalık,Konsantra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line="295" w:lineRule="auto"/>
              <w:ind w:left="95" w:firstLine="177"/>
              <w:rPr>
                <w:sz w:val="8"/>
              </w:rPr>
            </w:pPr>
            <w:proofErr w:type="spellStart"/>
            <w:r>
              <w:rPr>
                <w:sz w:val="8"/>
              </w:rPr>
              <w:t>syon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proofErr w:type="gramStart"/>
            <w:r>
              <w:rPr>
                <w:sz w:val="8"/>
              </w:rPr>
              <w:t>Eksikliği,Maddi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line="77" w:lineRule="exact"/>
              <w:ind w:left="18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kayıp,İş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Gücü</w:t>
            </w:r>
            <w:r>
              <w:rPr>
                <w:spacing w:val="-16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Kaybı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70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AF2CB7">
            <w:pPr>
              <w:pStyle w:val="TableParagraph"/>
              <w:spacing w:before="70"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E33384" w:rsidRDefault="00AF2CB7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87" w:hanging="133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hastalık taşıyan kişi </w:t>
            </w:r>
            <w:r>
              <w:rPr>
                <w:sz w:val="8"/>
              </w:rPr>
              <w:t>tespit edilmemiştir.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14" w:line="295" w:lineRule="auto"/>
              <w:ind w:left="15" w:right="14" w:firstLine="2"/>
              <w:jc w:val="center"/>
              <w:rPr>
                <w:sz w:val="8"/>
              </w:rPr>
            </w:pPr>
            <w:r>
              <w:rPr>
                <w:sz w:val="8"/>
              </w:rPr>
              <w:t>Salgın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hastalık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(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19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vb.)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şüphesi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var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ise bu kişi ile temas eden işyeri çalışanlarının belirlenmesi,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çalışan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ile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temas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etmiş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kişilerin iletişim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bilgileri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kayıt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altına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alınması</w:t>
            </w:r>
          </w:p>
          <w:p w:rsidR="00E33384" w:rsidRDefault="00AF2CB7">
            <w:pPr>
              <w:pStyle w:val="TableParagraph"/>
              <w:spacing w:line="76" w:lineRule="exact"/>
              <w:ind w:left="2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gerekmektedir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line="52" w:lineRule="exact"/>
              <w:ind w:left="27"/>
              <w:rPr>
                <w:sz w:val="8"/>
              </w:rPr>
            </w:pPr>
            <w:r>
              <w:rPr>
                <w:sz w:val="8"/>
              </w:rPr>
              <w:t>Biyolojik Etkenlere</w:t>
            </w:r>
          </w:p>
          <w:p w:rsidR="00E33384" w:rsidRDefault="00AF2CB7">
            <w:pPr>
              <w:pStyle w:val="TableParagraph"/>
              <w:spacing w:before="21" w:line="295" w:lineRule="auto"/>
              <w:ind w:left="163" w:right="162" w:firstLine="12"/>
              <w:jc w:val="both"/>
              <w:rPr>
                <w:sz w:val="8"/>
              </w:rPr>
            </w:pP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</w:t>
            </w:r>
            <w:r>
              <w:rPr>
                <w:w w:val="95"/>
                <w:sz w:val="8"/>
              </w:rPr>
              <w:t xml:space="preserve">Önlenmesi </w:t>
            </w:r>
            <w:r>
              <w:rPr>
                <w:sz w:val="8"/>
              </w:rPr>
              <w:t>Hakkında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808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23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/>
              <w:ind w:right="1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Personel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108" w:right="58" w:hanging="22"/>
              <w:rPr>
                <w:sz w:val="8"/>
              </w:rPr>
            </w:pPr>
            <w:r>
              <w:rPr>
                <w:w w:val="95"/>
                <w:sz w:val="8"/>
              </w:rPr>
              <w:t xml:space="preserve">Yetersiz </w:t>
            </w:r>
            <w:r>
              <w:rPr>
                <w:sz w:val="8"/>
              </w:rPr>
              <w:t xml:space="preserve">kişisel </w:t>
            </w:r>
            <w:proofErr w:type="gramStart"/>
            <w:r>
              <w:rPr>
                <w:sz w:val="8"/>
              </w:rPr>
              <w:t>hijyeni</w:t>
            </w:r>
            <w:proofErr w:type="gramEnd"/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131" w:right="18" w:hanging="92"/>
              <w:rPr>
                <w:sz w:val="8"/>
              </w:rPr>
            </w:pPr>
            <w:r>
              <w:rPr>
                <w:w w:val="95"/>
                <w:sz w:val="8"/>
              </w:rPr>
              <w:t>Bulaşıcı</w:t>
            </w:r>
            <w:r>
              <w:rPr>
                <w:spacing w:val="-10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hastalık</w:t>
            </w:r>
            <w:r>
              <w:rPr>
                <w:spacing w:val="-9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 xml:space="preserve">salgını </w:t>
            </w:r>
            <w:r>
              <w:rPr>
                <w:sz w:val="8"/>
              </w:rPr>
              <w:t>olmasına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rağmen</w:t>
            </w:r>
          </w:p>
          <w:p w:rsidR="00E33384" w:rsidRDefault="00AF2CB7">
            <w:pPr>
              <w:pStyle w:val="TableParagraph"/>
              <w:spacing w:line="91" w:lineRule="exact"/>
              <w:ind w:left="112"/>
              <w:rPr>
                <w:sz w:val="8"/>
              </w:rPr>
            </w:pPr>
            <w:proofErr w:type="gramStart"/>
            <w:r>
              <w:rPr>
                <w:spacing w:val="-1"/>
                <w:sz w:val="8"/>
              </w:rPr>
              <w:t>toplantı</w:t>
            </w:r>
            <w:proofErr w:type="gramEnd"/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yapılması.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8" w:right="10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Enfeksiyon </w:t>
            </w:r>
            <w:proofErr w:type="spellStart"/>
            <w:proofErr w:type="gramStart"/>
            <w:r>
              <w:rPr>
                <w:sz w:val="8"/>
              </w:rPr>
              <w:t>riski,İş</w:t>
            </w:r>
            <w:proofErr w:type="spellEnd"/>
            <w:proofErr w:type="gramEnd"/>
            <w:r>
              <w:rPr>
                <w:sz w:val="8"/>
              </w:rPr>
              <w:t xml:space="preserve"> Sürekliliğinde </w:t>
            </w:r>
            <w:proofErr w:type="spellStart"/>
            <w:r>
              <w:rPr>
                <w:spacing w:val="-1"/>
                <w:sz w:val="8"/>
              </w:rPr>
              <w:t>Aksamalar,Motivas</w:t>
            </w:r>
            <w:proofErr w:type="spellEnd"/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yon</w:t>
            </w:r>
          </w:p>
          <w:p w:rsidR="00E33384" w:rsidRDefault="00AF2CB7">
            <w:pPr>
              <w:pStyle w:val="TableParagraph"/>
              <w:spacing w:line="295" w:lineRule="auto"/>
              <w:ind w:left="16" w:right="5"/>
              <w:jc w:val="center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eksikliği,Konsantra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syon</w:t>
            </w:r>
            <w:proofErr w:type="spellEnd"/>
            <w:r>
              <w:rPr>
                <w:sz w:val="8"/>
              </w:rPr>
              <w:t xml:space="preserve"> Eksikliği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6" w:line="295" w:lineRule="auto"/>
              <w:ind w:left="26" w:right="15" w:firstLine="141"/>
              <w:rPr>
                <w:sz w:val="8"/>
              </w:rPr>
            </w:pPr>
            <w:r>
              <w:rPr>
                <w:sz w:val="8"/>
              </w:rPr>
              <w:t xml:space="preserve">TÜM </w:t>
            </w:r>
            <w:r>
              <w:rPr>
                <w:w w:val="85"/>
                <w:sz w:val="8"/>
              </w:rPr>
              <w:t>ÇALIŞANLAR,</w:t>
            </w:r>
          </w:p>
          <w:p w:rsidR="00E33384" w:rsidRDefault="00AF2CB7">
            <w:pPr>
              <w:pStyle w:val="TableParagraph"/>
              <w:spacing w:line="91" w:lineRule="exact"/>
              <w:ind w:left="105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jc w:val="center"/>
              <w:rPr>
                <w:sz w:val="8"/>
              </w:rPr>
            </w:pPr>
            <w:r>
              <w:rPr>
                <w:sz w:val="8"/>
              </w:rPr>
              <w:t>Yapılması zorunlu toplantılar sosyal mesafe kurallarına uygun olarak</w:t>
            </w:r>
          </w:p>
          <w:p w:rsidR="00E33384" w:rsidRDefault="00AF2CB7">
            <w:pPr>
              <w:pStyle w:val="TableParagraph"/>
              <w:spacing w:line="91" w:lineRule="exact"/>
              <w:ind w:left="18" w:right="16"/>
              <w:jc w:val="center"/>
              <w:rPr>
                <w:sz w:val="8"/>
              </w:rPr>
            </w:pPr>
            <w:proofErr w:type="gramStart"/>
            <w:r>
              <w:rPr>
                <w:w w:val="105"/>
                <w:sz w:val="8"/>
              </w:rPr>
              <w:t>gerçekleştirilmektedir</w:t>
            </w:r>
            <w:proofErr w:type="gramEnd"/>
            <w:r>
              <w:rPr>
                <w:w w:val="105"/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0" w:right="27" w:hanging="1"/>
              <w:jc w:val="center"/>
              <w:rPr>
                <w:sz w:val="8"/>
              </w:rPr>
            </w:pPr>
            <w:r>
              <w:rPr>
                <w:sz w:val="8"/>
              </w:rPr>
              <w:t>Toplantı ve eğitimlerin salgın bitene kadar ertelenmesi,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Yasal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yükümlülükler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nedeniyle ertelenmesi mümkün olmayan toplantı ve eğitimlerin uzaktan eğitim,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telekonferans</w:t>
            </w:r>
          </w:p>
          <w:p w:rsidR="00E33384" w:rsidRDefault="00AF2CB7">
            <w:pPr>
              <w:pStyle w:val="TableParagraph"/>
              <w:spacing w:line="295" w:lineRule="auto"/>
              <w:ind w:left="129" w:right="125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gibi</w:t>
            </w:r>
            <w:proofErr w:type="gramEnd"/>
            <w:r>
              <w:rPr>
                <w:sz w:val="8"/>
              </w:rPr>
              <w:t xml:space="preserve"> yöntemlerle icra edilmesi 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3" w:right="6" w:hanging="137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</w:t>
            </w:r>
          </w:p>
          <w:p w:rsidR="00E33384" w:rsidRDefault="00AF2CB7">
            <w:pPr>
              <w:pStyle w:val="TableParagraph"/>
              <w:spacing w:line="91" w:lineRule="exact"/>
              <w:ind w:left="154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601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24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Yemekhane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5" w:firstLine="12"/>
              <w:rPr>
                <w:sz w:val="8"/>
              </w:rPr>
            </w:pPr>
            <w:r>
              <w:rPr>
                <w:w w:val="105"/>
                <w:sz w:val="8"/>
              </w:rPr>
              <w:t xml:space="preserve">Biyolojik </w:t>
            </w:r>
            <w:r>
              <w:rPr>
                <w:sz w:val="8"/>
              </w:rPr>
              <w:t>Faktörler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4" w:line="295" w:lineRule="auto"/>
              <w:ind w:left="34" w:right="22"/>
              <w:jc w:val="center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 xml:space="preserve">Yemekhanede sosyal </w:t>
            </w:r>
            <w:r>
              <w:rPr>
                <w:sz w:val="8"/>
              </w:rPr>
              <w:t>mesafe kuralına uyulmaması.</w:t>
            </w:r>
            <w:proofErr w:type="gramEnd"/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4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71" w:lineRule="exact"/>
              <w:ind w:left="35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Brusella,Enfeksiyo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before="21" w:line="295" w:lineRule="auto"/>
              <w:ind w:left="20" w:firstLine="309"/>
              <w:rPr>
                <w:sz w:val="8"/>
              </w:rPr>
            </w:pPr>
            <w:r>
              <w:rPr>
                <w:sz w:val="8"/>
              </w:rPr>
              <w:t xml:space="preserve">n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Hastalıkları,Ölüm</w:t>
            </w:r>
            <w:proofErr w:type="gramEnd"/>
            <w:r>
              <w:rPr>
                <w:spacing w:val="-1"/>
                <w:w w:val="95"/>
                <w:sz w:val="8"/>
              </w:rPr>
              <w:t>,P</w:t>
            </w:r>
            <w:proofErr w:type="spellEnd"/>
          </w:p>
          <w:p w:rsidR="00E33384" w:rsidRDefault="00AF2CB7">
            <w:pPr>
              <w:pStyle w:val="TableParagraph"/>
              <w:spacing w:line="295" w:lineRule="auto"/>
              <w:ind w:left="28" w:firstLine="228"/>
              <w:rPr>
                <w:sz w:val="8"/>
              </w:rPr>
            </w:pPr>
            <w:proofErr w:type="spellStart"/>
            <w:r>
              <w:rPr>
                <w:sz w:val="8"/>
              </w:rPr>
              <w:t>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Hastalıkları,Toksinl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line="39" w:lineRule="exact"/>
              <w:ind w:left="28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er,Tüberküloz</w:t>
            </w:r>
            <w:proofErr w:type="gramEnd"/>
            <w:r>
              <w:rPr>
                <w:sz w:val="8"/>
              </w:rPr>
              <w:t>,Virü</w:t>
            </w:r>
            <w:proofErr w:type="spell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4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E33384" w:rsidRDefault="00AF2CB7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" w:right="16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Yemekhanede sıra ve masa </w:t>
            </w:r>
            <w:r>
              <w:rPr>
                <w:sz w:val="8"/>
              </w:rPr>
              <w:t>düzeni sosyal mesafe kurallarına uygun şekilde düzenlenmiştir.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14" w:right="24" w:hanging="77"/>
              <w:rPr>
                <w:sz w:val="8"/>
              </w:rPr>
            </w:pPr>
            <w:r>
              <w:rPr>
                <w:sz w:val="8"/>
              </w:rPr>
              <w:t>Yemekhane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dinlenme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alanlarında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 xml:space="preserve">sosyal mesafe ve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kuralları göz önünde bulundurularak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sıra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masa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düzeninin</w:t>
            </w:r>
          </w:p>
          <w:p w:rsidR="00E33384" w:rsidRDefault="00AF2CB7">
            <w:pPr>
              <w:pStyle w:val="TableParagraph"/>
              <w:spacing w:line="91" w:lineRule="exact"/>
              <w:ind w:left="51"/>
              <w:rPr>
                <w:sz w:val="8"/>
              </w:rPr>
            </w:pPr>
            <w:proofErr w:type="gramStart"/>
            <w:r>
              <w:rPr>
                <w:sz w:val="8"/>
              </w:rPr>
              <w:t>uygun</w:t>
            </w:r>
            <w:proofErr w:type="gramEnd"/>
            <w:r>
              <w:rPr>
                <w:sz w:val="8"/>
              </w:rPr>
              <w:t xml:space="preserve"> şekilde ayarlanması 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33384" w:rsidRDefault="00E33384">
      <w:pPr>
        <w:rPr>
          <w:rFonts w:ascii="Times New Roman"/>
          <w:sz w:val="8"/>
        </w:rPr>
        <w:sectPr w:rsidR="00E33384">
          <w:pgSz w:w="16840" w:h="11910" w:orient="landscape"/>
          <w:pgMar w:top="1080" w:right="242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"/>
        <w:gridCol w:w="624"/>
        <w:gridCol w:w="449"/>
        <w:gridCol w:w="867"/>
        <w:gridCol w:w="735"/>
        <w:gridCol w:w="708"/>
        <w:gridCol w:w="346"/>
        <w:gridCol w:w="346"/>
        <w:gridCol w:w="346"/>
        <w:gridCol w:w="346"/>
        <w:gridCol w:w="514"/>
        <w:gridCol w:w="1062"/>
        <w:gridCol w:w="1587"/>
        <w:gridCol w:w="716"/>
        <w:gridCol w:w="521"/>
        <w:gridCol w:w="346"/>
        <w:gridCol w:w="346"/>
        <w:gridCol w:w="346"/>
        <w:gridCol w:w="346"/>
        <w:gridCol w:w="894"/>
      </w:tblGrid>
      <w:tr w:rsidR="00E33384">
        <w:trPr>
          <w:trHeight w:val="837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25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right="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Yemekhane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5" w:firstLine="12"/>
              <w:rPr>
                <w:sz w:val="8"/>
              </w:rPr>
            </w:pPr>
            <w:r>
              <w:rPr>
                <w:w w:val="105"/>
                <w:sz w:val="8"/>
              </w:rPr>
              <w:t xml:space="preserve">Biyolojik </w:t>
            </w:r>
            <w:r>
              <w:rPr>
                <w:sz w:val="8"/>
              </w:rPr>
              <w:t>Faktörler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84" w:right="70" w:firstLine="1"/>
              <w:jc w:val="center"/>
              <w:rPr>
                <w:sz w:val="8"/>
              </w:rPr>
            </w:pPr>
            <w:r>
              <w:rPr>
                <w:sz w:val="8"/>
              </w:rPr>
              <w:t>Bulaşıcı hastalık dönemlerinde toplu yemek servisi yapılması,</w:t>
            </w:r>
          </w:p>
          <w:p w:rsidR="00E33384" w:rsidRDefault="00AF2CB7">
            <w:pPr>
              <w:pStyle w:val="TableParagraph"/>
              <w:spacing w:line="295" w:lineRule="auto"/>
              <w:ind w:left="32" w:right="22"/>
              <w:jc w:val="center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>dezenfeksiyona</w:t>
            </w:r>
            <w:proofErr w:type="gramEnd"/>
            <w:r>
              <w:rPr>
                <w:w w:val="95"/>
                <w:sz w:val="8"/>
              </w:rPr>
              <w:t xml:space="preserve"> önem </w:t>
            </w:r>
            <w:r>
              <w:rPr>
                <w:sz w:val="8"/>
              </w:rPr>
              <w:t>verilmemesi.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38" w:line="295" w:lineRule="auto"/>
              <w:ind w:left="330" w:right="18" w:hanging="296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Brusella,Enfeksiyo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</w:t>
            </w:r>
            <w:r>
              <w:rPr>
                <w:sz w:val="8"/>
              </w:rPr>
              <w:t>n</w:t>
            </w:r>
          </w:p>
          <w:p w:rsidR="00E33384" w:rsidRDefault="00AF2CB7">
            <w:pPr>
              <w:pStyle w:val="TableParagraph"/>
              <w:spacing w:line="295" w:lineRule="auto"/>
              <w:ind w:left="256" w:right="3" w:hanging="236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Hastalıkları,Ölüm</w:t>
            </w:r>
            <w:proofErr w:type="gramEnd"/>
            <w:r>
              <w:rPr>
                <w:w w:val="95"/>
                <w:sz w:val="8"/>
              </w:rPr>
              <w:t>,P</w:t>
            </w:r>
            <w:proofErr w:type="spell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arazit</w:t>
            </w:r>
            <w:proofErr w:type="spellEnd"/>
          </w:p>
          <w:p w:rsidR="00E33384" w:rsidRDefault="00AF2CB7">
            <w:pPr>
              <w:pStyle w:val="TableParagraph"/>
              <w:spacing w:line="91" w:lineRule="exact"/>
              <w:ind w:left="28"/>
              <w:rPr>
                <w:sz w:val="8"/>
              </w:rPr>
            </w:pPr>
            <w:proofErr w:type="spellStart"/>
            <w:proofErr w:type="gramStart"/>
            <w:r>
              <w:rPr>
                <w:spacing w:val="-1"/>
                <w:sz w:val="8"/>
              </w:rPr>
              <w:t>Hastalıkları,Toksinl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before="3" w:line="110" w:lineRule="atLeast"/>
              <w:ind w:left="78" w:right="-3" w:hanging="51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er,Tüberküloz</w:t>
            </w:r>
            <w:proofErr w:type="gramEnd"/>
            <w:r>
              <w:rPr>
                <w:sz w:val="8"/>
              </w:rPr>
              <w:t>,Virü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sler,Zehirlenme</w:t>
            </w:r>
            <w:proofErr w:type="spell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21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5" w:right="25" w:firstLine="132"/>
              <w:rPr>
                <w:sz w:val="8"/>
              </w:rPr>
            </w:pPr>
            <w:r>
              <w:rPr>
                <w:sz w:val="8"/>
              </w:rPr>
              <w:t xml:space="preserve">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95" w:right="93" w:firstLine="3"/>
              <w:jc w:val="center"/>
              <w:rPr>
                <w:sz w:val="8"/>
              </w:rPr>
            </w:pPr>
            <w:r>
              <w:rPr>
                <w:sz w:val="8"/>
              </w:rPr>
              <w:t>Yemekler tek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kullanımlık kumanya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paketi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şeklinde dağıtılmaktadır.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54" w:right="50" w:firstLine="3"/>
              <w:jc w:val="center"/>
              <w:rPr>
                <w:sz w:val="8"/>
              </w:rPr>
            </w:pPr>
            <w:r>
              <w:rPr>
                <w:spacing w:val="-7"/>
                <w:w w:val="78"/>
                <w:sz w:val="8"/>
              </w:rPr>
              <w:t>Y</w:t>
            </w:r>
            <w:r>
              <w:rPr>
                <w:sz w:val="8"/>
              </w:rPr>
              <w:t>em</w:t>
            </w:r>
            <w:r>
              <w:rPr>
                <w:w w:val="97"/>
                <w:sz w:val="8"/>
              </w:rPr>
              <w:t>e</w:t>
            </w:r>
            <w:r>
              <w:rPr>
                <w:spacing w:val="-1"/>
                <w:w w:val="97"/>
                <w:sz w:val="8"/>
              </w:rPr>
              <w:t>k</w:t>
            </w:r>
            <w:r>
              <w:rPr>
                <w:spacing w:val="-1"/>
                <w:w w:val="111"/>
                <w:sz w:val="8"/>
              </w:rPr>
              <w:t>l</w:t>
            </w:r>
            <w:r>
              <w:rPr>
                <w:w w:val="102"/>
                <w:sz w:val="8"/>
              </w:rPr>
              <w:t>e</w:t>
            </w:r>
            <w:r>
              <w:rPr>
                <w:spacing w:val="1"/>
                <w:w w:val="102"/>
                <w:sz w:val="8"/>
              </w:rPr>
              <w:t>r</w:t>
            </w:r>
            <w:r>
              <w:rPr>
                <w:spacing w:val="-1"/>
                <w:w w:val="111"/>
                <w:sz w:val="8"/>
              </w:rPr>
              <w:t>i</w:t>
            </w:r>
            <w:r>
              <w:rPr>
                <w:w w:val="102"/>
                <w:sz w:val="8"/>
              </w:rPr>
              <w:t>n</w:t>
            </w:r>
            <w:r>
              <w:rPr>
                <w:sz w:val="8"/>
              </w:rPr>
              <w:t xml:space="preserve"> </w:t>
            </w:r>
            <w:r>
              <w:rPr>
                <w:spacing w:val="-39"/>
                <w:w w:val="97"/>
                <w:sz w:val="8"/>
              </w:rPr>
              <w:t>v</w:t>
            </w:r>
            <w:r>
              <w:rPr>
                <w:spacing w:val="-6"/>
                <w:w w:val="65"/>
                <w:sz w:val="8"/>
              </w:rPr>
              <w:t>¾</w:t>
            </w:r>
            <w:r>
              <w:rPr>
                <w:w w:val="96"/>
                <w:sz w:val="8"/>
              </w:rPr>
              <w:t>e</w:t>
            </w:r>
            <w:r>
              <w:rPr>
                <w:sz w:val="8"/>
              </w:rPr>
              <w:t xml:space="preserve"> </w:t>
            </w:r>
            <w:r>
              <w:rPr>
                <w:spacing w:val="-20"/>
                <w:w w:val="111"/>
                <w:sz w:val="8"/>
              </w:rPr>
              <w:t>i</w:t>
            </w:r>
            <w:r>
              <w:rPr>
                <w:spacing w:val="-25"/>
                <w:w w:val="65"/>
                <w:sz w:val="8"/>
              </w:rPr>
              <w:t>¾</w:t>
            </w:r>
            <w:r>
              <w:rPr>
                <w:spacing w:val="-1"/>
                <w:w w:val="91"/>
                <w:sz w:val="8"/>
              </w:rPr>
              <w:t>ç</w:t>
            </w:r>
            <w:r>
              <w:rPr>
                <w:w w:val="94"/>
                <w:sz w:val="8"/>
              </w:rPr>
              <w:t>e</w:t>
            </w:r>
            <w:r>
              <w:rPr>
                <w:spacing w:val="-1"/>
                <w:w w:val="94"/>
                <w:sz w:val="8"/>
              </w:rPr>
              <w:t>c</w:t>
            </w:r>
            <w:r>
              <w:rPr>
                <w:w w:val="97"/>
                <w:sz w:val="8"/>
              </w:rPr>
              <w:t>e</w:t>
            </w:r>
            <w:r>
              <w:rPr>
                <w:spacing w:val="-1"/>
                <w:w w:val="97"/>
                <w:sz w:val="8"/>
              </w:rPr>
              <w:t>k</w:t>
            </w:r>
            <w:r>
              <w:rPr>
                <w:spacing w:val="-1"/>
                <w:w w:val="111"/>
                <w:sz w:val="8"/>
              </w:rPr>
              <w:t>l</w:t>
            </w:r>
            <w:r>
              <w:rPr>
                <w:w w:val="102"/>
                <w:sz w:val="8"/>
              </w:rPr>
              <w:t>e</w:t>
            </w:r>
            <w:r>
              <w:rPr>
                <w:spacing w:val="1"/>
                <w:w w:val="102"/>
                <w:sz w:val="8"/>
              </w:rPr>
              <w:t>r</w:t>
            </w:r>
            <w:r>
              <w:rPr>
                <w:spacing w:val="-1"/>
                <w:w w:val="111"/>
                <w:sz w:val="8"/>
              </w:rPr>
              <w:t>i</w:t>
            </w:r>
            <w:r>
              <w:rPr>
                <w:w w:val="102"/>
                <w:sz w:val="8"/>
              </w:rPr>
              <w:t>n</w:t>
            </w:r>
            <w:r>
              <w:rPr>
                <w:sz w:val="8"/>
              </w:rPr>
              <w:t xml:space="preserve"> </w:t>
            </w:r>
            <w:r>
              <w:rPr>
                <w:spacing w:val="-29"/>
                <w:w w:val="130"/>
                <w:sz w:val="8"/>
              </w:rPr>
              <w:t>t</w:t>
            </w:r>
            <w:r>
              <w:rPr>
                <w:spacing w:val="-15"/>
                <w:w w:val="65"/>
                <w:sz w:val="8"/>
              </w:rPr>
              <w:t>¾</w:t>
            </w:r>
            <w:r>
              <w:rPr>
                <w:w w:val="97"/>
                <w:sz w:val="8"/>
              </w:rPr>
              <w:t>ek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w w:val="98"/>
                <w:sz w:val="8"/>
              </w:rPr>
              <w:t>k</w:t>
            </w:r>
            <w:r>
              <w:rPr>
                <w:spacing w:val="-1"/>
                <w:w w:val="104"/>
                <w:sz w:val="8"/>
              </w:rPr>
              <w:t>ul</w:t>
            </w:r>
            <w:r>
              <w:rPr>
                <w:spacing w:val="-1"/>
                <w:w w:val="111"/>
                <w:sz w:val="8"/>
              </w:rPr>
              <w:t>l</w:t>
            </w:r>
            <w:r>
              <w:rPr>
                <w:spacing w:val="-1"/>
                <w:w w:val="93"/>
                <w:sz w:val="8"/>
              </w:rPr>
              <w:t>a</w:t>
            </w:r>
            <w:r>
              <w:rPr>
                <w:spacing w:val="-1"/>
                <w:w w:val="97"/>
                <w:sz w:val="8"/>
              </w:rPr>
              <w:t>nı</w:t>
            </w:r>
            <w:r>
              <w:rPr>
                <w:w w:val="103"/>
                <w:sz w:val="8"/>
              </w:rPr>
              <w:t>m</w:t>
            </w:r>
            <w:r>
              <w:rPr>
                <w:spacing w:val="-1"/>
                <w:w w:val="111"/>
                <w:sz w:val="8"/>
              </w:rPr>
              <w:t>l</w:t>
            </w:r>
            <w:r>
              <w:rPr>
                <w:spacing w:val="-1"/>
                <w:w w:val="89"/>
                <w:sz w:val="8"/>
              </w:rPr>
              <w:t>ı</w:t>
            </w:r>
            <w:r>
              <w:rPr>
                <w:w w:val="98"/>
                <w:sz w:val="8"/>
              </w:rPr>
              <w:t xml:space="preserve">k </w:t>
            </w:r>
            <w:r>
              <w:rPr>
                <w:w w:val="95"/>
                <w:sz w:val="8"/>
              </w:rPr>
              <w:t xml:space="preserve">kumanya şeklinde dağıtılması, yemekhane </w:t>
            </w:r>
            <w:r>
              <w:rPr>
                <w:sz w:val="8"/>
              </w:rPr>
              <w:t xml:space="preserve">ve dinlenme alanlarının </w:t>
            </w:r>
            <w:proofErr w:type="gramStart"/>
            <w:r>
              <w:rPr>
                <w:sz w:val="8"/>
              </w:rPr>
              <w:t>hijyeninin</w:t>
            </w:r>
            <w:proofErr w:type="gramEnd"/>
          </w:p>
          <w:p w:rsidR="00E33384" w:rsidRDefault="00AF2CB7">
            <w:pPr>
              <w:pStyle w:val="TableParagraph"/>
              <w:spacing w:line="295" w:lineRule="auto"/>
              <w:ind w:left="6" w:right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sağlanması amacıyla sık aralıklarla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edilmesi 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906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26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right="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Yemekhane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19" w:right="10"/>
              <w:jc w:val="center"/>
              <w:rPr>
                <w:sz w:val="8"/>
              </w:rPr>
            </w:pPr>
            <w:r>
              <w:rPr>
                <w:sz w:val="8"/>
              </w:rPr>
              <w:t>Lavabo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 w:line="295" w:lineRule="auto"/>
              <w:ind w:left="33" w:right="22"/>
              <w:jc w:val="center"/>
              <w:rPr>
                <w:sz w:val="8"/>
              </w:rPr>
            </w:pPr>
            <w:r>
              <w:rPr>
                <w:sz w:val="8"/>
              </w:rPr>
              <w:t xml:space="preserve">Yemekten önce ve sonra el </w:t>
            </w:r>
            <w:proofErr w:type="gramStart"/>
            <w:r>
              <w:rPr>
                <w:sz w:val="8"/>
              </w:rPr>
              <w:t>hijyeninin</w:t>
            </w:r>
            <w:proofErr w:type="gramEnd"/>
          </w:p>
          <w:p w:rsidR="00E33384" w:rsidRDefault="00AF2CB7">
            <w:pPr>
              <w:pStyle w:val="TableParagraph"/>
              <w:spacing w:line="295" w:lineRule="auto"/>
              <w:ind w:left="30" w:right="22"/>
              <w:jc w:val="center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>sağlanacağı</w:t>
            </w:r>
            <w:proofErr w:type="gramEnd"/>
            <w:r>
              <w:rPr>
                <w:w w:val="95"/>
                <w:sz w:val="8"/>
              </w:rPr>
              <w:t xml:space="preserve"> imkanların </w:t>
            </w:r>
            <w:proofErr w:type="spellStart"/>
            <w:r>
              <w:rPr>
                <w:sz w:val="8"/>
              </w:rPr>
              <w:t>olmamaısı</w:t>
            </w:r>
            <w:proofErr w:type="spellEnd"/>
            <w:r>
              <w:rPr>
                <w:sz w:val="8"/>
              </w:rPr>
              <w:t>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55" w:hanging="60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Bakteri,İş</w:t>
            </w:r>
            <w:proofErr w:type="spellEnd"/>
            <w:proofErr w:type="gramEnd"/>
            <w:r>
              <w:rPr>
                <w:sz w:val="8"/>
              </w:rPr>
              <w:t xml:space="preserve"> gücü </w:t>
            </w:r>
            <w:proofErr w:type="spellStart"/>
            <w:r>
              <w:rPr>
                <w:sz w:val="8"/>
              </w:rPr>
              <w:t>kaybı,Ölüm</w:t>
            </w:r>
            <w:proofErr w:type="spell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21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5" w:right="25" w:firstLine="132"/>
              <w:rPr>
                <w:sz w:val="8"/>
              </w:rPr>
            </w:pPr>
            <w:r>
              <w:rPr>
                <w:sz w:val="8"/>
              </w:rPr>
              <w:t xml:space="preserve">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8"/>
              <w:ind w:left="19" w:right="16"/>
              <w:jc w:val="center"/>
              <w:rPr>
                <w:sz w:val="8"/>
              </w:rPr>
            </w:pPr>
            <w:r>
              <w:rPr>
                <w:sz w:val="8"/>
              </w:rPr>
              <w:t>Yemek öncesi ve sonrası</w:t>
            </w:r>
          </w:p>
          <w:p w:rsidR="00E33384" w:rsidRDefault="00AF2CB7">
            <w:pPr>
              <w:pStyle w:val="TableParagraph"/>
              <w:spacing w:before="21" w:line="295" w:lineRule="auto"/>
              <w:ind w:lef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ellerin</w:t>
            </w:r>
            <w:proofErr w:type="gramEnd"/>
            <w:r>
              <w:rPr>
                <w:sz w:val="8"/>
              </w:rPr>
              <w:t xml:space="preserve"> yıkanması konusunda öğrencilere hatırlatmalar yapılmaktadır.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5" w:right="14" w:firstLine="3"/>
              <w:jc w:val="center"/>
              <w:rPr>
                <w:sz w:val="8"/>
              </w:rPr>
            </w:pPr>
            <w:r>
              <w:rPr>
                <w:sz w:val="8"/>
              </w:rPr>
              <w:t>Yemek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öncesinde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sonrasında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ellerin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bol su ve sabun ile en az 20 saniye boyunca yıkanması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tek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kullanımlık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havlu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ile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 xml:space="preserve">ellerin kurulanması gibi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kurallarının uygulanmasına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imkan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veren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düzenlemelerin yapılması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563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5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27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right="94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Yemekhane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5" w:firstLine="12"/>
              <w:rPr>
                <w:sz w:val="8"/>
              </w:rPr>
            </w:pPr>
            <w:r>
              <w:rPr>
                <w:w w:val="105"/>
                <w:sz w:val="8"/>
              </w:rPr>
              <w:t xml:space="preserve">Biyolojik </w:t>
            </w:r>
            <w:r>
              <w:rPr>
                <w:sz w:val="8"/>
              </w:rPr>
              <w:t>Faktörler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before="70" w:line="295" w:lineRule="auto"/>
              <w:ind w:left="62" w:right="53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Yemek yeme malzemelerinin bulaşmayı </w:t>
            </w:r>
            <w:r>
              <w:rPr>
                <w:spacing w:val="-3"/>
                <w:sz w:val="8"/>
              </w:rPr>
              <w:t xml:space="preserve">engelleyici </w:t>
            </w:r>
            <w:r>
              <w:rPr>
                <w:sz w:val="8"/>
              </w:rPr>
              <w:t>olmaması.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52" w:lineRule="exact"/>
              <w:ind w:left="35"/>
              <w:rPr>
                <w:sz w:val="8"/>
              </w:rPr>
            </w:pPr>
            <w:proofErr w:type="spellStart"/>
            <w:proofErr w:type="gramStart"/>
            <w:r>
              <w:rPr>
                <w:w w:val="95"/>
                <w:sz w:val="8"/>
              </w:rPr>
              <w:t>Brusella,Enfeksiyo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before="21" w:line="295" w:lineRule="auto"/>
              <w:ind w:left="20" w:firstLine="309"/>
              <w:rPr>
                <w:sz w:val="8"/>
              </w:rPr>
            </w:pPr>
            <w:r>
              <w:rPr>
                <w:sz w:val="8"/>
              </w:rPr>
              <w:t xml:space="preserve">n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Hastalıkları,Ölüm</w:t>
            </w:r>
            <w:proofErr w:type="gramEnd"/>
            <w:r>
              <w:rPr>
                <w:spacing w:val="-1"/>
                <w:w w:val="95"/>
                <w:sz w:val="8"/>
              </w:rPr>
              <w:t>,P</w:t>
            </w:r>
            <w:proofErr w:type="spellEnd"/>
          </w:p>
          <w:p w:rsidR="00E33384" w:rsidRDefault="00AF2CB7">
            <w:pPr>
              <w:pStyle w:val="TableParagraph"/>
              <w:spacing w:line="295" w:lineRule="auto"/>
              <w:ind w:left="28" w:firstLine="228"/>
              <w:rPr>
                <w:sz w:val="8"/>
              </w:rPr>
            </w:pPr>
            <w:proofErr w:type="spellStart"/>
            <w:r>
              <w:rPr>
                <w:sz w:val="8"/>
              </w:rPr>
              <w:t>arazit</w:t>
            </w:r>
            <w:proofErr w:type="spellEnd"/>
            <w:r>
              <w:rPr>
                <w:sz w:val="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Hastalıkları,Toksinl</w:t>
            </w:r>
            <w:proofErr w:type="spellEnd"/>
            <w:proofErr w:type="gramEnd"/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70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5" w:right="25" w:firstLine="132"/>
              <w:rPr>
                <w:sz w:val="8"/>
              </w:rPr>
            </w:pPr>
            <w:r>
              <w:rPr>
                <w:sz w:val="8"/>
              </w:rPr>
              <w:t xml:space="preserve">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AF2CB7">
            <w:pPr>
              <w:pStyle w:val="TableParagraph"/>
              <w:spacing w:before="14" w:line="295" w:lineRule="auto"/>
              <w:ind w:left="25" w:right="22" w:firstLine="1"/>
              <w:jc w:val="center"/>
              <w:rPr>
                <w:sz w:val="8"/>
              </w:rPr>
            </w:pPr>
            <w:r>
              <w:rPr>
                <w:sz w:val="8"/>
              </w:rPr>
              <w:t>Baharat,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kürdan,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tuz,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kaşık, çatal, bıçak, bardak vb. malzemelerin tek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kullanımlık olacak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şekilde</w:t>
            </w:r>
          </w:p>
          <w:p w:rsidR="00E33384" w:rsidRDefault="00AF2CB7">
            <w:pPr>
              <w:pStyle w:val="TableParagraph"/>
              <w:spacing w:line="76" w:lineRule="exact"/>
              <w:ind w:left="17" w:right="16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sunulmaktadır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70" w:line="295" w:lineRule="auto"/>
              <w:ind w:left="95" w:right="92" w:hanging="1"/>
              <w:jc w:val="center"/>
              <w:rPr>
                <w:sz w:val="8"/>
              </w:rPr>
            </w:pPr>
            <w:r>
              <w:rPr>
                <w:sz w:val="8"/>
              </w:rPr>
              <w:t>Baharat,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kürdan,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tuz,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kaşık,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çatal,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bıçak, bardak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vb.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malzemelerin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tek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 xml:space="preserve">kullanımlık </w:t>
            </w:r>
            <w:r>
              <w:rPr>
                <w:w w:val="95"/>
                <w:sz w:val="8"/>
              </w:rPr>
              <w:t xml:space="preserve">olacak şekilde sunulmasının sağlanması </w:t>
            </w:r>
            <w:r>
              <w:rPr>
                <w:sz w:val="8"/>
              </w:rPr>
              <w:t>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563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5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28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right="1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Personel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08" w:right="58" w:hanging="22"/>
              <w:rPr>
                <w:sz w:val="8"/>
              </w:rPr>
            </w:pPr>
            <w:r>
              <w:rPr>
                <w:w w:val="95"/>
                <w:sz w:val="8"/>
              </w:rPr>
              <w:t xml:space="preserve">Yetersiz </w:t>
            </w:r>
            <w:r>
              <w:rPr>
                <w:sz w:val="8"/>
              </w:rPr>
              <w:t xml:space="preserve">kişisel </w:t>
            </w:r>
            <w:proofErr w:type="gramStart"/>
            <w:r>
              <w:rPr>
                <w:sz w:val="8"/>
              </w:rPr>
              <w:t>hijyeni</w:t>
            </w:r>
            <w:proofErr w:type="gramEnd"/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before="70"/>
              <w:ind w:left="33" w:right="22"/>
              <w:jc w:val="center"/>
              <w:rPr>
                <w:sz w:val="8"/>
              </w:rPr>
            </w:pPr>
            <w:r>
              <w:rPr>
                <w:sz w:val="8"/>
              </w:rPr>
              <w:t>Yemekhane</w:t>
            </w:r>
          </w:p>
          <w:p w:rsidR="00E33384" w:rsidRDefault="00AF2CB7">
            <w:pPr>
              <w:pStyle w:val="TableParagraph"/>
              <w:spacing w:before="20" w:line="295" w:lineRule="auto"/>
              <w:ind w:left="47" w:right="37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görevlilerinin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</w:t>
            </w:r>
            <w:r>
              <w:rPr>
                <w:w w:val="95"/>
                <w:sz w:val="8"/>
              </w:rPr>
              <w:t xml:space="preserve">kurallarına uymaması, </w:t>
            </w:r>
            <w:r>
              <w:rPr>
                <w:sz w:val="8"/>
              </w:rPr>
              <w:t xml:space="preserve">KKD </w:t>
            </w:r>
            <w:proofErr w:type="spellStart"/>
            <w:r>
              <w:rPr>
                <w:sz w:val="8"/>
              </w:rPr>
              <w:t>kullanmamsı</w:t>
            </w:r>
            <w:proofErr w:type="spellEnd"/>
            <w:r>
              <w:rPr>
                <w:sz w:val="8"/>
              </w:rPr>
              <w:t>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70" w:line="295" w:lineRule="auto"/>
              <w:ind w:left="18" w:right="10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Enfeksiyon </w:t>
            </w:r>
            <w:proofErr w:type="spellStart"/>
            <w:proofErr w:type="gramStart"/>
            <w:r>
              <w:rPr>
                <w:sz w:val="8"/>
              </w:rPr>
              <w:t>riski,İş</w:t>
            </w:r>
            <w:proofErr w:type="spellEnd"/>
            <w:proofErr w:type="gramEnd"/>
            <w:r>
              <w:rPr>
                <w:sz w:val="8"/>
              </w:rPr>
              <w:t xml:space="preserve"> Sürekliliğinde </w:t>
            </w:r>
            <w:proofErr w:type="spellStart"/>
            <w:r>
              <w:rPr>
                <w:spacing w:val="-1"/>
                <w:sz w:val="8"/>
              </w:rPr>
              <w:t>Aksamalar,Motivas</w:t>
            </w:r>
            <w:proofErr w:type="spellEnd"/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yon eksikliği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70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20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AF2CB7">
            <w:pPr>
              <w:pStyle w:val="TableParagraph"/>
              <w:spacing w:before="70"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E33384" w:rsidRDefault="00AF2CB7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9" w:right="24"/>
              <w:jc w:val="center"/>
              <w:rPr>
                <w:sz w:val="8"/>
              </w:rPr>
            </w:pPr>
            <w:r>
              <w:rPr>
                <w:sz w:val="8"/>
              </w:rPr>
              <w:t>Yemekhane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görevlilerinin KKD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kullanması</w:t>
            </w:r>
          </w:p>
          <w:p w:rsidR="00E33384" w:rsidRDefault="00AF2CB7">
            <w:pPr>
              <w:pStyle w:val="TableParagraph"/>
              <w:spacing w:line="91" w:lineRule="exact"/>
              <w:ind w:left="20" w:right="16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sağlanmaktadır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70" w:line="295" w:lineRule="auto"/>
              <w:ind w:left="34" w:right="33" w:firstLine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Yemekhane görevlilerinin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kurallarına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uygun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davranmasının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 xml:space="preserve">uygun </w:t>
            </w:r>
            <w:r>
              <w:rPr>
                <w:w w:val="95"/>
                <w:sz w:val="8"/>
              </w:rPr>
              <w:t xml:space="preserve">kişisel koruyucu donanımlarının sağlanması </w:t>
            </w:r>
            <w:r>
              <w:rPr>
                <w:sz w:val="8"/>
              </w:rPr>
              <w:t>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6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782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2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29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19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5" w:right="37" w:firstLine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Bulaşıcı hastalık dönemlerinde yurt dışından dönen </w:t>
            </w:r>
            <w:r>
              <w:rPr>
                <w:w w:val="95"/>
                <w:sz w:val="8"/>
              </w:rPr>
              <w:t xml:space="preserve">çalışanların hemen işe </w:t>
            </w:r>
            <w:r>
              <w:rPr>
                <w:sz w:val="8"/>
              </w:rPr>
              <w:t>başlatılmaları.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04" w:hanging="116"/>
              <w:rPr>
                <w:sz w:val="8"/>
              </w:rPr>
            </w:pPr>
            <w:r>
              <w:rPr>
                <w:sz w:val="8"/>
              </w:rPr>
              <w:t>Yurtdışına çıkan personel bulunmamaktadır.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67" w:line="295" w:lineRule="auto"/>
              <w:ind w:left="2" w:right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Yurtdışından dönen kişilerin işe gitmekten </w:t>
            </w:r>
            <w:r>
              <w:rPr>
                <w:w w:val="95"/>
                <w:sz w:val="8"/>
              </w:rPr>
              <w:t xml:space="preserve">kaçınmaları ve Sağlık </w:t>
            </w:r>
            <w:proofErr w:type="spellStart"/>
            <w:proofErr w:type="gramStart"/>
            <w:r>
              <w:rPr>
                <w:w w:val="95"/>
                <w:sz w:val="8"/>
              </w:rPr>
              <w:t>Bakanlığı?nın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14 Gün </w:t>
            </w:r>
            <w:r>
              <w:rPr>
                <w:sz w:val="8"/>
              </w:rPr>
              <w:t>Kuralına uymalarının sağlanması,</w:t>
            </w:r>
          </w:p>
          <w:p w:rsidR="00E33384" w:rsidRDefault="00AF2CB7">
            <w:pPr>
              <w:pStyle w:val="TableParagraph"/>
              <w:spacing w:line="295" w:lineRule="auto"/>
              <w:ind w:left="4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gerektiğinde</w:t>
            </w:r>
            <w:proofErr w:type="gramEnd"/>
            <w:r>
              <w:rPr>
                <w:sz w:val="8"/>
              </w:rPr>
              <w:t xml:space="preserve"> bilgi almak için ALO 184 </w:t>
            </w:r>
            <w:proofErr w:type="spellStart"/>
            <w:r>
              <w:rPr>
                <w:sz w:val="8"/>
              </w:rPr>
              <w:t>Koronavirüs</w:t>
            </w:r>
            <w:proofErr w:type="spellEnd"/>
            <w:r>
              <w:rPr>
                <w:sz w:val="8"/>
              </w:rPr>
              <w:t xml:space="preserve"> Danışma Hattına</w:t>
            </w:r>
          </w:p>
          <w:p w:rsidR="00E33384" w:rsidRDefault="00AF2CB7">
            <w:pPr>
              <w:pStyle w:val="TableParagraph"/>
              <w:spacing w:line="91" w:lineRule="exact"/>
              <w:ind w:left="3" w:right="2"/>
              <w:jc w:val="center"/>
              <w:rPr>
                <w:sz w:val="8"/>
              </w:rPr>
            </w:pPr>
            <w:proofErr w:type="gramStart"/>
            <w:r>
              <w:rPr>
                <w:w w:val="105"/>
                <w:sz w:val="8"/>
              </w:rPr>
              <w:t>yönlendirilmeleri</w:t>
            </w:r>
            <w:proofErr w:type="gramEnd"/>
            <w:r>
              <w:rPr>
                <w:w w:val="105"/>
                <w:sz w:val="8"/>
              </w:rPr>
              <w:t xml:space="preserve"> gerekmektedir.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before="67" w:line="295" w:lineRule="auto"/>
              <w:ind w:left="163" w:right="6" w:hanging="137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</w:t>
            </w:r>
          </w:p>
          <w:p w:rsidR="00E33384" w:rsidRDefault="00AF2CB7">
            <w:pPr>
              <w:pStyle w:val="TableParagraph"/>
              <w:spacing w:line="91" w:lineRule="exact"/>
              <w:ind w:left="154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734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7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30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20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 w:line="295" w:lineRule="auto"/>
              <w:ind w:left="96" w:right="85"/>
              <w:jc w:val="center"/>
              <w:rPr>
                <w:sz w:val="8"/>
              </w:rPr>
            </w:pPr>
            <w:r>
              <w:rPr>
                <w:sz w:val="8"/>
              </w:rPr>
              <w:t>Yurtiçi seyahatten dönen personelin kontrolsüz çalıştırılması.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00" w:right="99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 xml:space="preserve">Yurtiçi seyahatinden </w:t>
            </w:r>
            <w:r>
              <w:rPr>
                <w:spacing w:val="-1"/>
                <w:sz w:val="8"/>
              </w:rPr>
              <w:t xml:space="preserve">dönenlere </w:t>
            </w:r>
            <w:r>
              <w:rPr>
                <w:sz w:val="8"/>
              </w:rPr>
              <w:t xml:space="preserve">ilişkin kayıtlar </w:t>
            </w:r>
            <w:r>
              <w:rPr>
                <w:w w:val="105"/>
                <w:sz w:val="8"/>
              </w:rPr>
              <w:t>tutulmaktadır.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" w:right="2"/>
              <w:jc w:val="center"/>
              <w:rPr>
                <w:sz w:val="8"/>
              </w:rPr>
            </w:pPr>
            <w:r>
              <w:rPr>
                <w:sz w:val="8"/>
              </w:rPr>
              <w:t>Yurtiçi seyahatten dönen çalışanların sağlık kontrolünden geçirilmeden işbaşı yapmalarının engellenmesi ve çalışma</w:t>
            </w:r>
          </w:p>
          <w:p w:rsidR="00E33384" w:rsidRDefault="00AF2CB7">
            <w:pPr>
              <w:pStyle w:val="TableParagraph"/>
              <w:spacing w:line="295" w:lineRule="auto"/>
              <w:ind w:left="248" w:right="224" w:firstLine="31"/>
              <w:rPr>
                <w:sz w:val="8"/>
              </w:rPr>
            </w:pPr>
            <w:proofErr w:type="gramStart"/>
            <w:r>
              <w:rPr>
                <w:sz w:val="8"/>
              </w:rPr>
              <w:t>süresince</w:t>
            </w:r>
            <w:proofErr w:type="gramEnd"/>
            <w:r>
              <w:rPr>
                <w:sz w:val="8"/>
              </w:rPr>
              <w:t xml:space="preserve"> sağlık durumlarının gözlemlenmesi gerekmektedir.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before="43" w:line="295" w:lineRule="auto"/>
              <w:ind w:left="163" w:right="6" w:hanging="137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</w:t>
            </w:r>
          </w:p>
          <w:p w:rsidR="00E33384" w:rsidRDefault="00AF2CB7">
            <w:pPr>
              <w:pStyle w:val="TableParagraph"/>
              <w:spacing w:line="90" w:lineRule="exact"/>
              <w:ind w:left="154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8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484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before="1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31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21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line="68" w:lineRule="exact"/>
              <w:ind w:left="31" w:right="22"/>
              <w:jc w:val="center"/>
              <w:rPr>
                <w:sz w:val="8"/>
              </w:rPr>
            </w:pPr>
            <w:r>
              <w:rPr>
                <w:sz w:val="8"/>
              </w:rPr>
              <w:t>Personel ve öğrenci</w:t>
            </w:r>
          </w:p>
          <w:p w:rsidR="00E33384" w:rsidRDefault="00AF2CB7">
            <w:pPr>
              <w:pStyle w:val="TableParagraph"/>
              <w:spacing w:before="21" w:line="295" w:lineRule="auto"/>
              <w:ind w:left="26" w:right="15" w:hanging="1"/>
              <w:jc w:val="center"/>
              <w:rPr>
                <w:sz w:val="8"/>
              </w:rPr>
            </w:pPr>
            <w:r>
              <w:rPr>
                <w:sz w:val="8"/>
              </w:rPr>
              <w:t>servislerinin temizlik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ve </w:t>
            </w:r>
            <w:r>
              <w:rPr>
                <w:w w:val="95"/>
                <w:sz w:val="8"/>
              </w:rPr>
              <w:t xml:space="preserve">hijyenin sağlanmaması, </w:t>
            </w:r>
            <w:proofErr w:type="gramStart"/>
            <w:r>
              <w:rPr>
                <w:sz w:val="8"/>
              </w:rPr>
              <w:t>dezenfekte</w:t>
            </w:r>
            <w:proofErr w:type="gramEnd"/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before="31" w:line="295" w:lineRule="auto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91" w:lineRule="exact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</w:t>
            </w:r>
          </w:p>
          <w:p w:rsidR="00E33384" w:rsidRDefault="00AF2CB7">
            <w:pPr>
              <w:pStyle w:val="TableParagraph"/>
              <w:spacing w:before="21"/>
              <w:ind w:left="30" w:right="25"/>
              <w:jc w:val="center"/>
              <w:rPr>
                <w:sz w:val="8"/>
              </w:rPr>
            </w:pPr>
            <w:r>
              <w:rPr>
                <w:sz w:val="8"/>
              </w:rPr>
              <w:t>Ölüm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13" w:line="110" w:lineRule="atLeast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131" w:right="74" w:hanging="39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w w:val="95"/>
                <w:sz w:val="8"/>
              </w:rPr>
              <w:t>ŞOFÖR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88" w:firstLine="9"/>
              <w:rPr>
                <w:sz w:val="8"/>
              </w:rPr>
            </w:pPr>
            <w:r>
              <w:rPr>
                <w:sz w:val="8"/>
              </w:rPr>
              <w:t xml:space="preserve">her akşam servis araçları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edilmektedir.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13" w:line="110" w:lineRule="atLeast"/>
              <w:ind w:left="5" w:right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Servis araçlarının özellikle sık temas edilen yüzeyleri başta olmak üzere temizlik ve </w:t>
            </w:r>
            <w:proofErr w:type="gramStart"/>
            <w:r>
              <w:rPr>
                <w:sz w:val="8"/>
              </w:rPr>
              <w:t>hijyeninin</w:t>
            </w:r>
            <w:proofErr w:type="gramEnd"/>
            <w:r>
              <w:rPr>
                <w:sz w:val="8"/>
              </w:rPr>
              <w:t xml:space="preserve"> sık aralıklarla sağlanması 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395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3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32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AF2CB7">
            <w:pPr>
              <w:pStyle w:val="TableParagraph"/>
              <w:spacing w:before="25" w:line="110" w:lineRule="atLeast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22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27" w:right="100" w:firstLine="50"/>
              <w:rPr>
                <w:sz w:val="8"/>
              </w:rPr>
            </w:pPr>
            <w:proofErr w:type="gramStart"/>
            <w:r>
              <w:rPr>
                <w:sz w:val="8"/>
              </w:rPr>
              <w:t>İzolasyon alanı oluşturulmaması.</w:t>
            </w:r>
            <w:proofErr w:type="gramEnd"/>
          </w:p>
        </w:tc>
        <w:tc>
          <w:tcPr>
            <w:tcW w:w="735" w:type="dxa"/>
          </w:tcPr>
          <w:p w:rsidR="00E33384" w:rsidRDefault="00AF2CB7">
            <w:pPr>
              <w:pStyle w:val="TableParagraph"/>
              <w:spacing w:before="25" w:line="110" w:lineRule="atLeast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80" w:lineRule="exact"/>
              <w:ind w:left="29" w:right="25"/>
              <w:jc w:val="center"/>
              <w:rPr>
                <w:sz w:val="8"/>
              </w:rPr>
            </w:pPr>
            <w:r>
              <w:rPr>
                <w:sz w:val="8"/>
              </w:rPr>
              <w:t>Biyolojik Riskler</w:t>
            </w:r>
          </w:p>
          <w:p w:rsidR="00E33384" w:rsidRDefault="00AF2CB7">
            <w:pPr>
              <w:pStyle w:val="TableParagraph"/>
              <w:spacing w:before="21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>Hastalık</w:t>
            </w:r>
          </w:p>
          <w:p w:rsidR="00E33384" w:rsidRDefault="00AF2CB7">
            <w:pPr>
              <w:pStyle w:val="TableParagraph"/>
              <w:spacing w:before="2" w:line="110" w:lineRule="atLeast"/>
              <w:ind w:left="33" w:right="25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line="80" w:lineRule="exact"/>
              <w:ind w:left="49"/>
              <w:jc w:val="both"/>
              <w:rPr>
                <w:sz w:val="8"/>
              </w:rPr>
            </w:pPr>
            <w:r>
              <w:rPr>
                <w:sz w:val="8"/>
              </w:rPr>
              <w:t>3. Orta</w:t>
            </w:r>
          </w:p>
          <w:p w:rsidR="00E33384" w:rsidRDefault="00AF2CB7">
            <w:pPr>
              <w:pStyle w:val="TableParagraph"/>
              <w:spacing w:before="3" w:line="110" w:lineRule="atLeast"/>
              <w:ind w:left="63" w:right="56" w:firstLine="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(Yılda Birkaç </w:t>
            </w:r>
            <w:r>
              <w:rPr>
                <w:sz w:val="8"/>
              </w:rPr>
              <w:t>kez)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25" w:line="110" w:lineRule="atLeast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E33384" w:rsidRDefault="00AF2CB7">
            <w:pPr>
              <w:pStyle w:val="TableParagraph"/>
              <w:spacing w:line="80" w:lineRule="exact"/>
              <w:ind w:left="19" w:right="16"/>
              <w:jc w:val="center"/>
              <w:rPr>
                <w:sz w:val="8"/>
              </w:rPr>
            </w:pPr>
            <w:r>
              <w:rPr>
                <w:sz w:val="8"/>
              </w:rPr>
              <w:t>Okul girişinde müzik odası</w:t>
            </w:r>
          </w:p>
          <w:p w:rsidR="00E33384" w:rsidRDefault="00AF2CB7">
            <w:pPr>
              <w:pStyle w:val="TableParagraph"/>
              <w:spacing w:before="3" w:line="110" w:lineRule="atLeast"/>
              <w:ind w:left="148" w:right="140" w:hanging="3"/>
              <w:jc w:val="center"/>
              <w:rPr>
                <w:sz w:val="8"/>
              </w:rPr>
            </w:pPr>
            <w:r>
              <w:rPr>
                <w:sz w:val="8"/>
              </w:rPr>
              <w:t xml:space="preserve">olarak kullanılan alan </w:t>
            </w:r>
            <w:proofErr w:type="gramStart"/>
            <w:r>
              <w:rPr>
                <w:w w:val="95"/>
                <w:sz w:val="8"/>
              </w:rPr>
              <w:t>izolasyon</w:t>
            </w:r>
            <w:proofErr w:type="gramEnd"/>
            <w:r>
              <w:rPr>
                <w:w w:val="95"/>
                <w:sz w:val="8"/>
              </w:rPr>
              <w:t xml:space="preserve"> odası olarak </w:t>
            </w:r>
            <w:r>
              <w:rPr>
                <w:sz w:val="8"/>
              </w:rPr>
              <w:t>kullanılacaktır.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43" w:line="295" w:lineRule="auto"/>
              <w:ind w:left="145" w:right="42" w:firstLine="100"/>
              <w:rPr>
                <w:sz w:val="8"/>
              </w:rPr>
            </w:pPr>
            <w:r>
              <w:rPr>
                <w:sz w:val="8"/>
              </w:rPr>
              <w:t xml:space="preserve">Okulda hastalık şüphesi taşıyan öğrenci/çalışanlar için </w:t>
            </w:r>
            <w:proofErr w:type="gramStart"/>
            <w:r>
              <w:rPr>
                <w:sz w:val="8"/>
              </w:rPr>
              <w:t>izolasyon</w:t>
            </w:r>
            <w:proofErr w:type="gramEnd"/>
            <w:r>
              <w:rPr>
                <w:sz w:val="8"/>
              </w:rPr>
              <w:t xml:space="preserve"> alanı</w:t>
            </w:r>
          </w:p>
          <w:p w:rsidR="00E33384" w:rsidRDefault="00AF2CB7">
            <w:pPr>
              <w:pStyle w:val="TableParagraph"/>
              <w:spacing w:line="91" w:lineRule="exact"/>
              <w:ind w:left="498"/>
              <w:rPr>
                <w:sz w:val="8"/>
              </w:rPr>
            </w:pPr>
            <w:proofErr w:type="gramStart"/>
            <w:r>
              <w:rPr>
                <w:sz w:val="8"/>
              </w:rPr>
              <w:t>oluşturulmalıdır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4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632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33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23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32" w:right="22"/>
              <w:jc w:val="center"/>
              <w:rPr>
                <w:sz w:val="8"/>
              </w:rPr>
            </w:pPr>
            <w:r>
              <w:rPr>
                <w:sz w:val="8"/>
              </w:rPr>
              <w:t>Salgın dönemlerinde yolcu sayısının fazla olması ve KKD kullanılmaması.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E33384" w:rsidRDefault="00AF2CB7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31" w:right="74" w:hanging="39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w w:val="95"/>
                <w:sz w:val="8"/>
              </w:rPr>
              <w:t>ŞOFÖR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228" w:right="153" w:hanging="51"/>
              <w:rPr>
                <w:sz w:val="8"/>
              </w:rPr>
            </w:pPr>
            <w:r>
              <w:rPr>
                <w:w w:val="95"/>
                <w:sz w:val="8"/>
              </w:rPr>
              <w:t xml:space="preserve">Yolculuk </w:t>
            </w:r>
            <w:proofErr w:type="spellStart"/>
            <w:r>
              <w:rPr>
                <w:w w:val="95"/>
                <w:sz w:val="8"/>
              </w:rPr>
              <w:t>esanasında</w:t>
            </w:r>
            <w:proofErr w:type="spellEnd"/>
            <w:r>
              <w:rPr>
                <w:w w:val="95"/>
                <w:sz w:val="8"/>
              </w:rPr>
              <w:t xml:space="preserve"> </w:t>
            </w:r>
            <w:r>
              <w:rPr>
                <w:sz w:val="8"/>
              </w:rPr>
              <w:t>öğrenciler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maske</w:t>
            </w:r>
          </w:p>
          <w:p w:rsidR="00E33384" w:rsidRDefault="00AF2CB7">
            <w:pPr>
              <w:pStyle w:val="TableParagraph"/>
              <w:spacing w:line="92" w:lineRule="exact"/>
              <w:ind w:left="261"/>
              <w:rPr>
                <w:sz w:val="8"/>
              </w:rPr>
            </w:pPr>
            <w:proofErr w:type="gramStart"/>
            <w:r>
              <w:rPr>
                <w:w w:val="105"/>
                <w:sz w:val="8"/>
              </w:rPr>
              <w:t>takmaktadırlar</w:t>
            </w:r>
            <w:proofErr w:type="gramEnd"/>
            <w:r>
              <w:rPr>
                <w:w w:val="105"/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38" w:line="295" w:lineRule="auto"/>
              <w:ind w:left="131" w:right="125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Servis araçlarının taşıma kapasitesinin </w:t>
            </w:r>
            <w:r>
              <w:rPr>
                <w:sz w:val="8"/>
              </w:rPr>
              <w:t>sosyal mesafe göz önüne alınarak planlanması, seyahat süresince araç</w:t>
            </w:r>
          </w:p>
          <w:p w:rsidR="00E33384" w:rsidRDefault="00AF2CB7">
            <w:pPr>
              <w:pStyle w:val="TableParagraph"/>
              <w:spacing w:line="295" w:lineRule="auto"/>
              <w:ind w:left="6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içerisinde</w:t>
            </w:r>
            <w:proofErr w:type="gramEnd"/>
            <w:r>
              <w:rPr>
                <w:sz w:val="8"/>
              </w:rPr>
              <w:t xml:space="preserve"> şoför ve tüm yolcuların cerrahi maske takmaları 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614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34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Personel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33" w:right="21" w:firstLine="93"/>
              <w:rPr>
                <w:sz w:val="8"/>
              </w:rPr>
            </w:pPr>
            <w:r>
              <w:rPr>
                <w:sz w:val="8"/>
              </w:rPr>
              <w:t>Hasta öğrenciler- çocuklar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/>
              <w:ind w:left="158"/>
              <w:rPr>
                <w:sz w:val="8"/>
              </w:rPr>
            </w:pPr>
            <w:r>
              <w:rPr>
                <w:spacing w:val="-1"/>
                <w:w w:val="95"/>
                <w:sz w:val="8"/>
              </w:rPr>
              <w:t>Bulaşıcı</w:t>
            </w:r>
            <w:r>
              <w:rPr>
                <w:spacing w:val="-5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hastalık</w:t>
            </w:r>
          </w:p>
          <w:p w:rsidR="00E33384" w:rsidRDefault="00AF2CB7">
            <w:pPr>
              <w:pStyle w:val="TableParagraph"/>
              <w:spacing w:before="21" w:line="295" w:lineRule="auto"/>
              <w:ind w:left="170" w:right="58" w:hanging="94"/>
              <w:rPr>
                <w:sz w:val="8"/>
              </w:rPr>
            </w:pPr>
            <w:proofErr w:type="gramStart"/>
            <w:r>
              <w:rPr>
                <w:sz w:val="8"/>
              </w:rPr>
              <w:t>görülen</w:t>
            </w:r>
            <w:proofErr w:type="gramEnd"/>
            <w:r>
              <w:rPr>
                <w:sz w:val="8"/>
              </w:rPr>
              <w:t xml:space="preserve"> öğrencilerin derse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alınması.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25" w:right="10" w:firstLine="223"/>
              <w:rPr>
                <w:sz w:val="8"/>
              </w:rPr>
            </w:pPr>
            <w:r>
              <w:rPr>
                <w:sz w:val="8"/>
              </w:rPr>
              <w:t xml:space="preserve">Salgın </w:t>
            </w:r>
            <w:proofErr w:type="spellStart"/>
            <w:proofErr w:type="gramStart"/>
            <w:r>
              <w:rPr>
                <w:w w:val="95"/>
                <w:sz w:val="8"/>
              </w:rPr>
              <w:t>Hastalık,Konsantra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line="91" w:lineRule="exact"/>
              <w:ind w:left="126"/>
              <w:rPr>
                <w:sz w:val="8"/>
              </w:rPr>
            </w:pPr>
            <w:proofErr w:type="spellStart"/>
            <w:r>
              <w:rPr>
                <w:sz w:val="8"/>
              </w:rPr>
              <w:t>syon</w:t>
            </w:r>
            <w:proofErr w:type="spellEnd"/>
            <w:r>
              <w:rPr>
                <w:sz w:val="8"/>
              </w:rPr>
              <w:t xml:space="preserve"> Eksikliği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21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9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E33384" w:rsidRDefault="00AF2CB7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7" w:right="45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Hastalık belirtisi </w:t>
            </w:r>
            <w:proofErr w:type="spellStart"/>
            <w:r>
              <w:rPr>
                <w:sz w:val="8"/>
              </w:rPr>
              <w:t>göteren</w:t>
            </w:r>
            <w:proofErr w:type="spellEnd"/>
            <w:r>
              <w:rPr>
                <w:sz w:val="8"/>
              </w:rPr>
              <w:t xml:space="preserve"> öğrenciler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derse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alınmadan </w:t>
            </w:r>
            <w:proofErr w:type="gramStart"/>
            <w:r>
              <w:rPr>
                <w:sz w:val="8"/>
              </w:rPr>
              <w:t>izolasyon</w:t>
            </w:r>
            <w:proofErr w:type="gramEnd"/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odasına</w:t>
            </w:r>
          </w:p>
          <w:p w:rsidR="00E33384" w:rsidRDefault="00AF2CB7">
            <w:pPr>
              <w:pStyle w:val="TableParagraph"/>
              <w:spacing w:line="91" w:lineRule="exact"/>
              <w:ind w:left="20" w:right="16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alınmaktadır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38" w:line="295" w:lineRule="auto"/>
              <w:ind w:left="22" w:right="19" w:firstLine="3"/>
              <w:jc w:val="center"/>
              <w:rPr>
                <w:sz w:val="8"/>
              </w:rPr>
            </w:pPr>
            <w:r>
              <w:rPr>
                <w:sz w:val="8"/>
              </w:rPr>
              <w:t xml:space="preserve">Ateş, öksürük, nefes darlığı ve benzeri </w:t>
            </w:r>
            <w:proofErr w:type="gramStart"/>
            <w:r>
              <w:rPr>
                <w:sz w:val="8"/>
              </w:rPr>
              <w:t>şikayeti</w:t>
            </w:r>
            <w:proofErr w:type="gramEnd"/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olan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öğrencilerin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bulunması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halinde doğrudan sağlık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kuruluşlarına</w:t>
            </w:r>
          </w:p>
          <w:p w:rsidR="00E33384" w:rsidRDefault="00AF2CB7">
            <w:pPr>
              <w:pStyle w:val="TableParagraph"/>
              <w:spacing w:line="91" w:lineRule="exact"/>
              <w:ind w:left="7" w:right="2"/>
              <w:jc w:val="center"/>
              <w:rPr>
                <w:sz w:val="8"/>
              </w:rPr>
            </w:pPr>
            <w:proofErr w:type="gramStart"/>
            <w:r>
              <w:rPr>
                <w:spacing w:val="-1"/>
                <w:sz w:val="8"/>
              </w:rPr>
              <w:t>yönlendirilmesinin</w:t>
            </w:r>
            <w:proofErr w:type="gramEnd"/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sağlanması</w:t>
            </w:r>
          </w:p>
          <w:p w:rsidR="00E33384" w:rsidRDefault="00AF2CB7">
            <w:pPr>
              <w:pStyle w:val="TableParagraph"/>
              <w:spacing w:before="21"/>
              <w:ind w:left="6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gerekmektedir</w:t>
            </w:r>
            <w:proofErr w:type="gramEnd"/>
            <w:r>
              <w:rPr>
                <w:sz w:val="8"/>
              </w:rPr>
              <w:t>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882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35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7" w:line="295" w:lineRule="auto"/>
              <w:ind w:left="124" w:right="100" w:firstLine="50"/>
              <w:rPr>
                <w:sz w:val="8"/>
              </w:rPr>
            </w:pPr>
            <w:r>
              <w:rPr>
                <w:sz w:val="8"/>
              </w:rPr>
              <w:t>Öğrenci Tuvaletleri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ind w:left="19" w:right="9"/>
              <w:jc w:val="center"/>
              <w:rPr>
                <w:sz w:val="8"/>
              </w:rPr>
            </w:pPr>
            <w:r>
              <w:rPr>
                <w:sz w:val="8"/>
              </w:rPr>
              <w:t>Temizlik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before="60" w:line="295" w:lineRule="auto"/>
              <w:ind w:left="45" w:right="37" w:firstLine="2"/>
              <w:jc w:val="center"/>
              <w:rPr>
                <w:sz w:val="8"/>
              </w:rPr>
            </w:pPr>
            <w:r>
              <w:rPr>
                <w:sz w:val="8"/>
              </w:rPr>
              <w:t>Tuvalet, banyo ve lavabolarda yeterli miktarda kişisel</w:t>
            </w:r>
            <w:r>
              <w:rPr>
                <w:spacing w:val="-13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malzemesi bulundurulmaması, dezenfeksiyon yapılmaması.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6" w:line="295" w:lineRule="auto"/>
              <w:ind w:left="44" w:right="29" w:firstLine="216"/>
              <w:rPr>
                <w:sz w:val="8"/>
              </w:rPr>
            </w:pPr>
            <w:r>
              <w:rPr>
                <w:sz w:val="8"/>
              </w:rPr>
              <w:t xml:space="preserve">Ciltte </w:t>
            </w:r>
            <w:proofErr w:type="spellStart"/>
            <w:proofErr w:type="gramStart"/>
            <w:r>
              <w:rPr>
                <w:w w:val="95"/>
                <w:sz w:val="8"/>
              </w:rPr>
              <w:t>Tahriş,Enfeksiyon</w:t>
            </w:r>
            <w:proofErr w:type="spellEnd"/>
            <w:proofErr w:type="gram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riski,Nefes</w:t>
            </w:r>
            <w:proofErr w:type="spellEnd"/>
            <w:r>
              <w:rPr>
                <w:sz w:val="8"/>
              </w:rPr>
              <w:t xml:space="preserve"> alma</w:t>
            </w:r>
          </w:p>
          <w:p w:rsidR="00E33384" w:rsidRDefault="00AF2CB7">
            <w:pPr>
              <w:pStyle w:val="TableParagraph"/>
              <w:spacing w:line="91" w:lineRule="exact"/>
              <w:ind w:left="215"/>
              <w:rPr>
                <w:sz w:val="8"/>
              </w:rPr>
            </w:pPr>
            <w:proofErr w:type="gramStart"/>
            <w:r>
              <w:rPr>
                <w:sz w:val="8"/>
              </w:rPr>
              <w:t>güçlüğü</w:t>
            </w:r>
            <w:proofErr w:type="gram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46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E33384" w:rsidRDefault="00AF2CB7">
            <w:pPr>
              <w:pStyle w:val="TableParagraph"/>
              <w:spacing w:before="21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7" w:line="295" w:lineRule="auto"/>
              <w:ind w:left="23" w:right="7" w:firstLine="67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105" w:right="99" w:hanging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Tuvalet ve lavabolarda yeterli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spacing w:val="-3"/>
                <w:sz w:val="8"/>
              </w:rPr>
              <w:t>malzamesi</w:t>
            </w:r>
            <w:proofErr w:type="spellEnd"/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bulundurulmaktadır.</w:t>
            </w:r>
          </w:p>
        </w:tc>
        <w:tc>
          <w:tcPr>
            <w:tcW w:w="1587" w:type="dxa"/>
          </w:tcPr>
          <w:p w:rsidR="00E33384" w:rsidRDefault="00AF2CB7">
            <w:pPr>
              <w:pStyle w:val="TableParagraph"/>
              <w:spacing w:before="60" w:line="295" w:lineRule="auto"/>
              <w:ind w:left="87" w:right="84" w:firstLine="3"/>
              <w:jc w:val="center"/>
              <w:rPr>
                <w:sz w:val="8"/>
              </w:rPr>
            </w:pPr>
            <w:r>
              <w:rPr>
                <w:sz w:val="8"/>
              </w:rPr>
              <w:t xml:space="preserve">Tuvalet, banyo ve lavabolarda yeterli miktarda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malzemesinin bulundurulması, bu alanların kullanılmasından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önce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sonra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kişisel hijyen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kurallarının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uygulanmasına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dikkat edilmesi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buraların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sıklıkla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dezenfekte edilmesi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67"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602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36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45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Personel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4" w:line="295" w:lineRule="auto"/>
              <w:ind w:left="19" w:right="8"/>
              <w:jc w:val="center"/>
              <w:rPr>
                <w:sz w:val="8"/>
              </w:rPr>
            </w:pPr>
            <w:r>
              <w:rPr>
                <w:sz w:val="8"/>
              </w:rPr>
              <w:t>Periyodik sağlık kontrolü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4" w:line="295" w:lineRule="auto"/>
              <w:ind w:left="33" w:right="22"/>
              <w:jc w:val="center"/>
              <w:rPr>
                <w:sz w:val="8"/>
              </w:rPr>
            </w:pPr>
            <w:proofErr w:type="gramStart"/>
            <w:r>
              <w:rPr>
                <w:w w:val="95"/>
                <w:sz w:val="8"/>
              </w:rPr>
              <w:t xml:space="preserve">Çalışanların periyodik </w:t>
            </w:r>
            <w:r>
              <w:rPr>
                <w:sz w:val="8"/>
              </w:rPr>
              <w:t>sağlık kontrolünün yapılması.</w:t>
            </w:r>
            <w:proofErr w:type="gramEnd"/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4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4" w:line="295" w:lineRule="auto"/>
              <w:ind w:left="16" w:right="6"/>
              <w:jc w:val="center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Bakteri,Enfeksiyon</w:t>
            </w:r>
            <w:proofErr w:type="spellEnd"/>
            <w:proofErr w:type="gramEnd"/>
            <w:r>
              <w:rPr>
                <w:sz w:val="8"/>
              </w:rPr>
              <w:t xml:space="preserve"> </w:t>
            </w:r>
            <w:proofErr w:type="spellStart"/>
            <w:r>
              <w:rPr>
                <w:w w:val="95"/>
                <w:sz w:val="8"/>
              </w:rPr>
              <w:t>riski,Ölüm,Salgın</w:t>
            </w:r>
            <w:proofErr w:type="spellEnd"/>
            <w:r>
              <w:rPr>
                <w:w w:val="95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hastalık,Virüs</w:t>
            </w:r>
            <w:proofErr w:type="spell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4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AF2CB7">
            <w:pPr>
              <w:pStyle w:val="TableParagraph"/>
              <w:spacing w:before="16" w:line="110" w:lineRule="atLeast"/>
              <w:ind w:left="26" w:right="19" w:hanging="1"/>
              <w:jc w:val="center"/>
              <w:rPr>
                <w:sz w:val="8"/>
              </w:rPr>
            </w:pPr>
            <w:r>
              <w:rPr>
                <w:w w:val="90"/>
                <w:sz w:val="8"/>
              </w:rPr>
              <w:t xml:space="preserve">İŞVEREN, İŞ </w:t>
            </w:r>
            <w:r>
              <w:rPr>
                <w:w w:val="95"/>
                <w:sz w:val="8"/>
              </w:rPr>
              <w:t>YERİ</w:t>
            </w:r>
            <w:r>
              <w:rPr>
                <w:spacing w:val="-15"/>
                <w:w w:val="95"/>
                <w:sz w:val="8"/>
              </w:rPr>
              <w:t xml:space="preserve"> </w:t>
            </w:r>
            <w:r>
              <w:rPr>
                <w:spacing w:val="-3"/>
                <w:w w:val="95"/>
                <w:sz w:val="8"/>
              </w:rPr>
              <w:t xml:space="preserve">HEKİMİ, </w:t>
            </w:r>
            <w:r>
              <w:rPr>
                <w:sz w:val="8"/>
              </w:rPr>
              <w:t xml:space="preserve">BİRİM </w:t>
            </w: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E33384" w:rsidRDefault="00AF2CB7">
            <w:pPr>
              <w:pStyle w:val="TableParagraph"/>
              <w:spacing w:before="16" w:line="110" w:lineRule="atLeast"/>
              <w:ind w:left="18" w:right="16"/>
              <w:jc w:val="center"/>
              <w:rPr>
                <w:sz w:val="8"/>
              </w:rPr>
            </w:pPr>
            <w:r>
              <w:rPr>
                <w:sz w:val="8"/>
              </w:rPr>
              <w:t>Özellikle kantin/yemekhane gibi alanlarda çalışanların temizlik muayenesi yapılmaktadır. Haftalık denetimler yapılmaktadır.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8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9" w:right="47" w:hanging="2"/>
              <w:jc w:val="center"/>
              <w:rPr>
                <w:sz w:val="8"/>
              </w:rPr>
            </w:pPr>
            <w:r>
              <w:rPr>
                <w:sz w:val="8"/>
              </w:rPr>
              <w:t>Salgın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hastalık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dönemlerde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şüphelenilen her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personelin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sağlık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muayenesi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yapılmalı veya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sağlık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kuruluşu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tarafından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muayenesi yapılmadan işe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başlatılmamalıdır.</w:t>
            </w:r>
          </w:p>
        </w:tc>
        <w:tc>
          <w:tcPr>
            <w:tcW w:w="716" w:type="dxa"/>
          </w:tcPr>
          <w:p w:rsidR="00E33384" w:rsidRDefault="00AF2CB7">
            <w:pPr>
              <w:pStyle w:val="TableParagraph"/>
              <w:spacing w:line="71" w:lineRule="exact"/>
              <w:ind w:left="72"/>
              <w:jc w:val="both"/>
              <w:rPr>
                <w:sz w:val="8"/>
              </w:rPr>
            </w:pPr>
            <w:r>
              <w:rPr>
                <w:sz w:val="8"/>
              </w:rPr>
              <w:t>İşyeri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Hekimi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</w:p>
          <w:p w:rsidR="00E33384" w:rsidRDefault="00AF2CB7">
            <w:pPr>
              <w:pStyle w:val="TableParagraph"/>
              <w:spacing w:before="21" w:line="295" w:lineRule="auto"/>
              <w:ind w:left="96" w:right="96" w:firstLine="52"/>
              <w:jc w:val="both"/>
              <w:rPr>
                <w:sz w:val="8"/>
              </w:rPr>
            </w:pPr>
            <w:r>
              <w:rPr>
                <w:sz w:val="8"/>
              </w:rPr>
              <w:t>Diğer Sağlık Personelinin Görev, Yetki, Sorumluluk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pacing w:val="-7"/>
                <w:sz w:val="8"/>
              </w:rPr>
              <w:t>Ve</w:t>
            </w:r>
          </w:p>
          <w:p w:rsidR="00E33384" w:rsidRDefault="00AF2CB7">
            <w:pPr>
              <w:pStyle w:val="TableParagraph"/>
              <w:spacing w:line="38" w:lineRule="exact"/>
              <w:ind w:left="15"/>
              <w:jc w:val="both"/>
              <w:rPr>
                <w:sz w:val="8"/>
              </w:rPr>
            </w:pPr>
            <w:r>
              <w:rPr>
                <w:spacing w:val="-4"/>
                <w:w w:val="79"/>
                <w:sz w:val="8"/>
              </w:rPr>
              <w:t>E</w:t>
            </w:r>
            <w:r>
              <w:rPr>
                <w:spacing w:val="-18"/>
                <w:w w:val="97"/>
                <w:position w:val="-2"/>
                <w:sz w:val="8"/>
              </w:rPr>
              <w:t>İ</w:t>
            </w:r>
            <w:r>
              <w:rPr>
                <w:spacing w:val="-24"/>
                <w:w w:val="91"/>
                <w:sz w:val="8"/>
              </w:rPr>
              <w:t>ğ</w:t>
            </w:r>
            <w:r>
              <w:rPr>
                <w:spacing w:val="-11"/>
                <w:w w:val="84"/>
                <w:position w:val="-2"/>
                <w:sz w:val="8"/>
              </w:rPr>
              <w:t>ş</w:t>
            </w:r>
            <w:r>
              <w:rPr>
                <w:spacing w:val="-1"/>
                <w:w w:val="111"/>
                <w:sz w:val="8"/>
              </w:rPr>
              <w:t>i</w:t>
            </w:r>
            <w:r>
              <w:rPr>
                <w:spacing w:val="-20"/>
                <w:w w:val="130"/>
                <w:sz w:val="8"/>
              </w:rPr>
              <w:t>t</w:t>
            </w:r>
            <w:r>
              <w:rPr>
                <w:spacing w:val="-23"/>
                <w:w w:val="79"/>
                <w:position w:val="-2"/>
                <w:sz w:val="8"/>
              </w:rPr>
              <w:t>E</w:t>
            </w:r>
            <w:r>
              <w:rPr>
                <w:spacing w:val="-1"/>
                <w:w w:val="111"/>
                <w:sz w:val="8"/>
              </w:rPr>
              <w:t>i</w:t>
            </w:r>
            <w:r>
              <w:rPr>
                <w:spacing w:val="-65"/>
                <w:w w:val="103"/>
                <w:sz w:val="8"/>
              </w:rPr>
              <w:t>m</w:t>
            </w:r>
            <w:r>
              <w:rPr>
                <w:spacing w:val="-1"/>
                <w:w w:val="98"/>
                <w:position w:val="-2"/>
                <w:sz w:val="8"/>
              </w:rPr>
              <w:t>k</w:t>
            </w:r>
            <w:r>
              <w:rPr>
                <w:spacing w:val="-1"/>
                <w:w w:val="111"/>
                <w:position w:val="-2"/>
                <w:sz w:val="8"/>
              </w:rPr>
              <w:t>i</w:t>
            </w:r>
            <w:r>
              <w:rPr>
                <w:spacing w:val="-39"/>
                <w:w w:val="102"/>
                <w:position w:val="-2"/>
                <w:sz w:val="8"/>
              </w:rPr>
              <w:t>p</w:t>
            </w:r>
            <w:r>
              <w:rPr>
                <w:spacing w:val="-1"/>
                <w:w w:val="111"/>
                <w:sz w:val="8"/>
              </w:rPr>
              <w:t>l</w:t>
            </w:r>
            <w:r>
              <w:rPr>
                <w:spacing w:val="-24"/>
                <w:w w:val="96"/>
                <w:sz w:val="8"/>
              </w:rPr>
              <w:t>e</w:t>
            </w:r>
            <w:r>
              <w:rPr>
                <w:spacing w:val="-46"/>
                <w:w w:val="103"/>
                <w:position w:val="-2"/>
                <w:sz w:val="8"/>
              </w:rPr>
              <w:t>m</w:t>
            </w:r>
            <w:proofErr w:type="spellStart"/>
            <w:r>
              <w:rPr>
                <w:spacing w:val="1"/>
                <w:w w:val="113"/>
                <w:sz w:val="8"/>
              </w:rPr>
              <w:t>r</w:t>
            </w:r>
            <w:r>
              <w:rPr>
                <w:spacing w:val="-6"/>
                <w:w w:val="111"/>
                <w:sz w:val="8"/>
              </w:rPr>
              <w:t>i</w:t>
            </w:r>
            <w:proofErr w:type="spellEnd"/>
            <w:r>
              <w:rPr>
                <w:spacing w:val="-18"/>
                <w:w w:val="93"/>
                <w:position w:val="-2"/>
                <w:sz w:val="8"/>
              </w:rPr>
              <w:t>a</w:t>
            </w:r>
            <w:r>
              <w:rPr>
                <w:spacing w:val="-38"/>
                <w:w w:val="93"/>
                <w:sz w:val="8"/>
              </w:rPr>
              <w:t>H</w:t>
            </w:r>
            <w:r>
              <w:rPr>
                <w:spacing w:val="-10"/>
                <w:w w:val="102"/>
                <w:position w:val="-2"/>
                <w:sz w:val="8"/>
              </w:rPr>
              <w:t>n</w:t>
            </w:r>
            <w:r>
              <w:rPr>
                <w:spacing w:val="-32"/>
                <w:w w:val="93"/>
                <w:sz w:val="8"/>
              </w:rPr>
              <w:t>a</w:t>
            </w:r>
            <w:r>
              <w:rPr>
                <w:spacing w:val="-1"/>
                <w:w w:val="111"/>
                <w:position w:val="-2"/>
                <w:sz w:val="8"/>
              </w:rPr>
              <w:t>l</w:t>
            </w:r>
            <w:r>
              <w:rPr>
                <w:spacing w:val="-30"/>
                <w:w w:val="93"/>
                <w:position w:val="-2"/>
                <w:sz w:val="8"/>
              </w:rPr>
              <w:t>a</w:t>
            </w:r>
            <w:r>
              <w:rPr>
                <w:spacing w:val="-11"/>
                <w:w w:val="98"/>
                <w:sz w:val="8"/>
              </w:rPr>
              <w:t>k</w:t>
            </w:r>
            <w:r>
              <w:rPr>
                <w:spacing w:val="-21"/>
                <w:w w:val="113"/>
                <w:position w:val="-2"/>
                <w:sz w:val="8"/>
              </w:rPr>
              <w:t>r</w:t>
            </w:r>
            <w:r>
              <w:rPr>
                <w:spacing w:val="-18"/>
                <w:w w:val="98"/>
                <w:sz w:val="8"/>
              </w:rPr>
              <w:t>k</w:t>
            </w:r>
            <w:r>
              <w:rPr>
                <w:spacing w:val="-3"/>
                <w:w w:val="89"/>
                <w:position w:val="-2"/>
                <w:sz w:val="8"/>
              </w:rPr>
              <w:t>ı</w:t>
            </w:r>
            <w:proofErr w:type="spellStart"/>
            <w:r>
              <w:rPr>
                <w:spacing w:val="-18"/>
                <w:w w:val="89"/>
                <w:sz w:val="8"/>
              </w:rPr>
              <w:t>ı</w:t>
            </w:r>
            <w:proofErr w:type="spellEnd"/>
            <w:r>
              <w:rPr>
                <w:spacing w:val="-29"/>
                <w:w w:val="102"/>
                <w:position w:val="-2"/>
                <w:sz w:val="8"/>
              </w:rPr>
              <w:t>n</w:t>
            </w:r>
            <w:proofErr w:type="spellStart"/>
            <w:r>
              <w:rPr>
                <w:spacing w:val="-17"/>
                <w:w w:val="102"/>
                <w:sz w:val="8"/>
              </w:rPr>
              <w:t>n</w:t>
            </w:r>
            <w:proofErr w:type="spellEnd"/>
            <w:r>
              <w:rPr>
                <w:spacing w:val="-3"/>
                <w:w w:val="89"/>
                <w:position w:val="-2"/>
                <w:sz w:val="8"/>
              </w:rPr>
              <w:t>ı</w:t>
            </w:r>
            <w:r>
              <w:rPr>
                <w:spacing w:val="-43"/>
                <w:w w:val="102"/>
                <w:sz w:val="8"/>
              </w:rPr>
              <w:t>d</w:t>
            </w:r>
            <w:r>
              <w:rPr>
                <w:spacing w:val="-3"/>
                <w:w w:val="102"/>
                <w:position w:val="-2"/>
                <w:sz w:val="8"/>
              </w:rPr>
              <w:t>n</w:t>
            </w:r>
            <w:r>
              <w:rPr>
                <w:w w:val="93"/>
                <w:sz w:val="8"/>
              </w:rPr>
              <w:t>a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345"/>
        </w:trPr>
        <w:tc>
          <w:tcPr>
            <w:tcW w:w="206" w:type="dxa"/>
          </w:tcPr>
          <w:p w:rsidR="00E33384" w:rsidRDefault="00E33384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spacing w:before="1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37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right="73"/>
              <w:jc w:val="right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E33384" w:rsidRDefault="00AF2CB7">
            <w:pPr>
              <w:pStyle w:val="TableParagraph"/>
              <w:spacing w:before="3" w:line="112" w:lineRule="exact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19</w:t>
            </w:r>
          </w:p>
        </w:tc>
        <w:tc>
          <w:tcPr>
            <w:tcW w:w="867" w:type="dxa"/>
          </w:tcPr>
          <w:p w:rsidR="00E33384" w:rsidRDefault="00AF2CB7">
            <w:pPr>
              <w:pStyle w:val="TableParagraph"/>
              <w:spacing w:line="55" w:lineRule="exact"/>
              <w:ind w:left="30" w:right="22"/>
              <w:jc w:val="center"/>
              <w:rPr>
                <w:sz w:val="8"/>
              </w:rPr>
            </w:pPr>
            <w:r>
              <w:rPr>
                <w:sz w:val="8"/>
              </w:rPr>
              <w:t>Klima ve</w:t>
            </w:r>
          </w:p>
          <w:p w:rsidR="00E33384" w:rsidRDefault="00AF2CB7">
            <w:pPr>
              <w:pStyle w:val="TableParagraph"/>
              <w:spacing w:before="21" w:line="295" w:lineRule="auto"/>
              <w:ind w:left="74" w:right="62" w:firstLine="1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havalandırmaların</w:t>
            </w:r>
            <w:proofErr w:type="gramEnd"/>
            <w:r>
              <w:rPr>
                <w:sz w:val="8"/>
              </w:rPr>
              <w:t xml:space="preserve"> temizlik ve periyodik</w:t>
            </w:r>
          </w:p>
        </w:tc>
        <w:tc>
          <w:tcPr>
            <w:tcW w:w="735" w:type="dxa"/>
          </w:tcPr>
          <w:p w:rsidR="00E33384" w:rsidRDefault="00AF2CB7">
            <w:pPr>
              <w:pStyle w:val="TableParagraph"/>
              <w:spacing w:before="3" w:line="112" w:lineRule="exact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AF2CB7">
            <w:pPr>
              <w:pStyle w:val="TableParagraph"/>
              <w:spacing w:line="64" w:lineRule="exact"/>
              <w:ind w:left="30" w:right="25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Biyolojik Riskler</w:t>
            </w:r>
          </w:p>
          <w:p w:rsidR="00E33384" w:rsidRDefault="00AF2CB7">
            <w:pPr>
              <w:pStyle w:val="TableParagraph"/>
              <w:spacing w:before="22"/>
              <w:ind w:left="32" w:right="25"/>
              <w:jc w:val="center"/>
              <w:rPr>
                <w:sz w:val="7"/>
              </w:rPr>
            </w:pPr>
            <w:r>
              <w:rPr>
                <w:sz w:val="7"/>
              </w:rPr>
              <w:t>Hastalık</w:t>
            </w:r>
          </w:p>
          <w:p w:rsidR="00E33384" w:rsidRDefault="00AF2CB7">
            <w:pPr>
              <w:pStyle w:val="TableParagraph"/>
              <w:spacing w:before="4" w:line="100" w:lineRule="atLeast"/>
              <w:ind w:left="145" w:right="134"/>
              <w:jc w:val="center"/>
              <w:rPr>
                <w:sz w:val="7"/>
              </w:rPr>
            </w:pPr>
            <w:r>
              <w:rPr>
                <w:sz w:val="7"/>
              </w:rPr>
              <w:t>İş</w:t>
            </w:r>
            <w:r>
              <w:rPr>
                <w:spacing w:val="-9"/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Güçü</w:t>
            </w:r>
            <w:proofErr w:type="spellEnd"/>
            <w:r>
              <w:rPr>
                <w:spacing w:val="-9"/>
                <w:sz w:val="7"/>
              </w:rPr>
              <w:t xml:space="preserve"> </w:t>
            </w:r>
            <w:r>
              <w:rPr>
                <w:spacing w:val="-4"/>
                <w:sz w:val="7"/>
              </w:rPr>
              <w:t xml:space="preserve">Kaybı </w:t>
            </w:r>
            <w:r>
              <w:rPr>
                <w:sz w:val="7"/>
              </w:rPr>
              <w:t>Ölüm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line="64" w:lineRule="exact"/>
              <w:ind w:left="63"/>
              <w:jc w:val="both"/>
              <w:rPr>
                <w:sz w:val="7"/>
              </w:rPr>
            </w:pPr>
            <w:r>
              <w:rPr>
                <w:w w:val="105"/>
                <w:sz w:val="7"/>
              </w:rPr>
              <w:t>3. Orta</w:t>
            </w:r>
          </w:p>
          <w:p w:rsidR="00E33384" w:rsidRDefault="00AF2CB7">
            <w:pPr>
              <w:pStyle w:val="TableParagraph"/>
              <w:spacing w:before="3" w:line="100" w:lineRule="atLeast"/>
              <w:ind w:left="76" w:right="69" w:firstLine="9"/>
              <w:jc w:val="both"/>
              <w:rPr>
                <w:sz w:val="7"/>
              </w:rPr>
            </w:pPr>
            <w:r>
              <w:rPr>
                <w:w w:val="95"/>
                <w:sz w:val="7"/>
              </w:rPr>
              <w:t xml:space="preserve">(Yılda </w:t>
            </w:r>
            <w:r>
              <w:rPr>
                <w:spacing w:val="-2"/>
                <w:sz w:val="7"/>
              </w:rPr>
              <w:t xml:space="preserve">Birkaç </w:t>
            </w:r>
            <w:r>
              <w:rPr>
                <w:sz w:val="7"/>
              </w:rPr>
              <w:t>kez)</w:t>
            </w:r>
          </w:p>
        </w:tc>
        <w:tc>
          <w:tcPr>
            <w:tcW w:w="346" w:type="dxa"/>
          </w:tcPr>
          <w:p w:rsidR="00E33384" w:rsidRDefault="00AF2CB7">
            <w:pPr>
              <w:pStyle w:val="TableParagraph"/>
              <w:spacing w:before="3" w:line="112" w:lineRule="exact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E33384" w:rsidRDefault="00AF2CB7">
            <w:pPr>
              <w:pStyle w:val="TableParagraph"/>
              <w:spacing w:before="34" w:line="307" w:lineRule="auto"/>
              <w:ind w:left="160" w:right="97" w:hanging="51"/>
              <w:rPr>
                <w:sz w:val="7"/>
              </w:rPr>
            </w:pPr>
            <w:r>
              <w:rPr>
                <w:w w:val="85"/>
                <w:sz w:val="7"/>
              </w:rPr>
              <w:t xml:space="preserve">İŞVEREN, </w:t>
            </w:r>
            <w:r>
              <w:rPr>
                <w:sz w:val="7"/>
              </w:rPr>
              <w:t>BİRİM</w:t>
            </w:r>
          </w:p>
          <w:p w:rsidR="00E33384" w:rsidRDefault="00AF2CB7">
            <w:pPr>
              <w:pStyle w:val="TableParagraph"/>
              <w:ind w:left="45"/>
              <w:rPr>
                <w:sz w:val="7"/>
              </w:rPr>
            </w:pPr>
            <w:r>
              <w:rPr>
                <w:w w:val="95"/>
                <w:sz w:val="7"/>
              </w:rPr>
              <w:t>SORUMLULRI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18" w:right="16"/>
              <w:jc w:val="center"/>
              <w:rPr>
                <w:sz w:val="8"/>
              </w:rPr>
            </w:pPr>
            <w:r>
              <w:rPr>
                <w:sz w:val="8"/>
              </w:rPr>
              <w:t>Klima kullanılmamaktadır.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291" w:right="42" w:hanging="195"/>
              <w:rPr>
                <w:sz w:val="8"/>
              </w:rPr>
            </w:pPr>
            <w:r>
              <w:rPr>
                <w:sz w:val="8"/>
              </w:rPr>
              <w:t>Klimaların periyodik bakımı, temizliği ve dezenfeksiyonu yapılmalıdır.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right="-4" w:hanging="130"/>
              <w:rPr>
                <w:sz w:val="8"/>
              </w:rPr>
            </w:pPr>
            <w:r>
              <w:rPr>
                <w:w w:val="95"/>
                <w:sz w:val="8"/>
              </w:rPr>
              <w:t xml:space="preserve">Kullanımında Sağlık </w:t>
            </w:r>
            <w:r>
              <w:rPr>
                <w:sz w:val="8"/>
              </w:rPr>
              <w:t>Ve Güvenlik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33384">
        <w:trPr>
          <w:trHeight w:val="989"/>
        </w:trPr>
        <w:tc>
          <w:tcPr>
            <w:tcW w:w="20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71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38</w:t>
            </w:r>
          </w:p>
        </w:tc>
        <w:tc>
          <w:tcPr>
            <w:tcW w:w="62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47"/>
              <w:jc w:val="right"/>
              <w:rPr>
                <w:sz w:val="8"/>
              </w:rPr>
            </w:pPr>
            <w:r>
              <w:rPr>
                <w:sz w:val="8"/>
              </w:rPr>
              <w:t>Güvenlik</w:t>
            </w:r>
          </w:p>
        </w:tc>
        <w:tc>
          <w:tcPr>
            <w:tcW w:w="449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19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Talimatlar</w:t>
            </w:r>
          </w:p>
        </w:tc>
        <w:tc>
          <w:tcPr>
            <w:tcW w:w="867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10" w:right="1"/>
              <w:jc w:val="center"/>
              <w:rPr>
                <w:sz w:val="8"/>
              </w:rPr>
            </w:pPr>
            <w:r>
              <w:rPr>
                <w:sz w:val="8"/>
              </w:rPr>
              <w:t>İş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yerinin,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araç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gereç temizliğinin planlanmasının yapılmaması.</w:t>
            </w:r>
          </w:p>
        </w:tc>
        <w:tc>
          <w:tcPr>
            <w:tcW w:w="735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44" w:firstLine="216"/>
              <w:rPr>
                <w:sz w:val="8"/>
              </w:rPr>
            </w:pPr>
            <w:r>
              <w:rPr>
                <w:w w:val="105"/>
                <w:sz w:val="8"/>
              </w:rPr>
              <w:t xml:space="preserve">Ciltte </w:t>
            </w:r>
            <w:proofErr w:type="spellStart"/>
            <w:proofErr w:type="gramStart"/>
            <w:r>
              <w:rPr>
                <w:spacing w:val="-1"/>
                <w:w w:val="95"/>
                <w:sz w:val="8"/>
              </w:rPr>
              <w:t>Tahriş,Enfeksiyon</w:t>
            </w:r>
            <w:proofErr w:type="spellEnd"/>
            <w:proofErr w:type="gramEnd"/>
          </w:p>
          <w:p w:rsidR="00E33384" w:rsidRDefault="00AF2CB7">
            <w:pPr>
              <w:pStyle w:val="TableParagraph"/>
              <w:spacing w:line="295" w:lineRule="auto"/>
              <w:ind w:left="51" w:firstLine="98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riski,İş</w:t>
            </w:r>
            <w:proofErr w:type="spellEnd"/>
            <w:proofErr w:type="gramEnd"/>
            <w:r>
              <w:rPr>
                <w:sz w:val="8"/>
              </w:rPr>
              <w:t xml:space="preserve"> gücü </w:t>
            </w:r>
            <w:proofErr w:type="spellStart"/>
            <w:r>
              <w:rPr>
                <w:w w:val="95"/>
                <w:sz w:val="8"/>
              </w:rPr>
              <w:t>Kaybı,Nefes</w:t>
            </w:r>
            <w:proofErr w:type="spellEnd"/>
            <w:r>
              <w:rPr>
                <w:spacing w:val="2"/>
                <w:w w:val="95"/>
                <w:sz w:val="8"/>
              </w:rPr>
              <w:t xml:space="preserve"> </w:t>
            </w:r>
            <w:r>
              <w:rPr>
                <w:spacing w:val="-4"/>
                <w:w w:val="95"/>
                <w:sz w:val="8"/>
              </w:rPr>
              <w:t>alma</w:t>
            </w:r>
          </w:p>
          <w:p w:rsidR="00E33384" w:rsidRDefault="00AF2CB7">
            <w:pPr>
              <w:pStyle w:val="TableParagraph"/>
              <w:spacing w:line="91" w:lineRule="exact"/>
              <w:ind w:left="18"/>
              <w:rPr>
                <w:sz w:val="8"/>
              </w:rPr>
            </w:pPr>
            <w:proofErr w:type="spellStart"/>
            <w:proofErr w:type="gramStart"/>
            <w:r>
              <w:rPr>
                <w:spacing w:val="-1"/>
                <w:sz w:val="8"/>
              </w:rPr>
              <w:t>güçlüğü,Yaralanma</w:t>
            </w:r>
            <w:proofErr w:type="spellEnd"/>
            <w:proofErr w:type="gramEnd"/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42" w:right="-4" w:hanging="22"/>
              <w:rPr>
                <w:sz w:val="8"/>
              </w:rPr>
            </w:pPr>
            <w:r>
              <w:rPr>
                <w:sz w:val="8"/>
              </w:rPr>
              <w:t>2. Düşük (Yılda bir kez)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before="52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3</w:t>
            </w:r>
          </w:p>
        </w:tc>
        <w:tc>
          <w:tcPr>
            <w:tcW w:w="51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E33384" w:rsidRDefault="00AF2CB7">
            <w:pPr>
              <w:pStyle w:val="TableParagraph"/>
              <w:spacing w:before="1" w:line="295" w:lineRule="auto"/>
              <w:ind w:left="23" w:right="7" w:firstLine="67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  <w:p w:rsidR="00E33384" w:rsidRDefault="00AF2CB7">
            <w:pPr>
              <w:pStyle w:val="TableParagraph"/>
              <w:spacing w:line="295" w:lineRule="auto"/>
              <w:ind w:left="35" w:right="25" w:firstLine="110"/>
              <w:rPr>
                <w:sz w:val="8"/>
              </w:rPr>
            </w:pPr>
            <w:r>
              <w:rPr>
                <w:sz w:val="8"/>
              </w:rPr>
              <w:t xml:space="preserve">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2"/>
              <w:jc w:val="center"/>
              <w:rPr>
                <w:sz w:val="8"/>
              </w:rPr>
            </w:pPr>
            <w:r>
              <w:rPr>
                <w:sz w:val="8"/>
              </w:rPr>
              <w:t>Talimatlar hazırlanmaktadır.</w:t>
            </w:r>
          </w:p>
        </w:tc>
        <w:tc>
          <w:tcPr>
            <w:tcW w:w="1587" w:type="dxa"/>
          </w:tcPr>
          <w:p w:rsidR="00E33384" w:rsidRDefault="00E33384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32" w:right="31" w:hanging="1"/>
              <w:jc w:val="center"/>
              <w:rPr>
                <w:sz w:val="8"/>
              </w:rPr>
            </w:pPr>
            <w:r>
              <w:rPr>
                <w:sz w:val="8"/>
              </w:rPr>
              <w:t>Temizlik yönergesi ve talimatlar oluşturulup, talimatlara uygun şemalar, uyarı levhaları ile farkındalık yaratılması, konu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hakkında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ilgili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personelin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eğitilmesi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 xml:space="preserve">ve </w:t>
            </w:r>
            <w:proofErr w:type="spellStart"/>
            <w:proofErr w:type="gramStart"/>
            <w:r>
              <w:rPr>
                <w:sz w:val="8"/>
              </w:rPr>
              <w:t>denetlenmesi,personelin</w:t>
            </w:r>
            <w:proofErr w:type="spellEnd"/>
            <w:proofErr w:type="gramEnd"/>
            <w:r>
              <w:rPr>
                <w:sz w:val="8"/>
              </w:rPr>
              <w:t xml:space="preserve"> çalıştığı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z w:val="8"/>
              </w:rPr>
              <w:t>alanın</w:t>
            </w:r>
          </w:p>
          <w:p w:rsidR="00E33384" w:rsidRDefault="00AF2CB7">
            <w:pPr>
              <w:pStyle w:val="TableParagraph"/>
              <w:spacing w:line="295" w:lineRule="auto"/>
              <w:ind w:left="6" w:right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temiz tutulması ve kişisel </w:t>
            </w:r>
            <w:proofErr w:type="gramStart"/>
            <w:r>
              <w:rPr>
                <w:sz w:val="8"/>
              </w:rPr>
              <w:t>hijyen</w:t>
            </w:r>
            <w:proofErr w:type="gramEnd"/>
            <w:r>
              <w:rPr>
                <w:sz w:val="8"/>
              </w:rPr>
              <w:t xml:space="preserve"> konusunda eğitim verilmesi gerekmektedir.</w:t>
            </w:r>
          </w:p>
        </w:tc>
        <w:tc>
          <w:tcPr>
            <w:tcW w:w="71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E33384" w:rsidRDefault="00AF2CB7">
            <w:pPr>
              <w:pStyle w:val="TableParagraph"/>
              <w:spacing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  <w:p w:rsidR="00E33384" w:rsidRDefault="00E333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E33384" w:rsidRDefault="00AF2CB7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E33384" w:rsidRDefault="00E33384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E33384" w:rsidRDefault="00E33384">
      <w:pPr>
        <w:rPr>
          <w:rFonts w:ascii="Times New Roman"/>
          <w:sz w:val="8"/>
        </w:rPr>
        <w:sectPr w:rsidR="00E33384">
          <w:pgSz w:w="16840" w:h="11910" w:orient="landscape"/>
          <w:pgMar w:top="1080" w:right="2420" w:bottom="280" w:left="260" w:header="708" w:footer="708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"/>
        <w:gridCol w:w="624"/>
        <w:gridCol w:w="449"/>
        <w:gridCol w:w="867"/>
        <w:gridCol w:w="735"/>
        <w:gridCol w:w="708"/>
        <w:gridCol w:w="346"/>
        <w:gridCol w:w="346"/>
        <w:gridCol w:w="346"/>
        <w:gridCol w:w="346"/>
        <w:gridCol w:w="514"/>
        <w:gridCol w:w="1062"/>
        <w:gridCol w:w="1587"/>
        <w:gridCol w:w="716"/>
        <w:gridCol w:w="521"/>
        <w:gridCol w:w="346"/>
        <w:gridCol w:w="346"/>
        <w:gridCol w:w="346"/>
        <w:gridCol w:w="346"/>
        <w:gridCol w:w="346"/>
        <w:gridCol w:w="346"/>
        <w:gridCol w:w="346"/>
        <w:gridCol w:w="894"/>
      </w:tblGrid>
      <w:tr w:rsidR="002538C6" w:rsidTr="00C404E8">
        <w:trPr>
          <w:trHeight w:val="1101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8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39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19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2" w:line="295" w:lineRule="auto"/>
              <w:ind w:left="21" w:right="13" w:firstLine="3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 xml:space="preserve">Salgın hastalık </w:t>
            </w:r>
            <w:r>
              <w:rPr>
                <w:w w:val="95"/>
                <w:sz w:val="8"/>
              </w:rPr>
              <w:t xml:space="preserve">bakımından çalışanların </w:t>
            </w:r>
            <w:r>
              <w:rPr>
                <w:sz w:val="8"/>
              </w:rPr>
              <w:t>hastalık riski açısından değerlendirilmemesi.</w:t>
            </w:r>
            <w:proofErr w:type="gramEnd"/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2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2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6" w:right="19" w:hanging="1"/>
              <w:jc w:val="center"/>
              <w:rPr>
                <w:sz w:val="8"/>
              </w:rPr>
            </w:pPr>
            <w:r>
              <w:rPr>
                <w:w w:val="90"/>
                <w:sz w:val="8"/>
              </w:rPr>
              <w:t xml:space="preserve">İŞVEREN, İŞ </w:t>
            </w:r>
            <w:r>
              <w:rPr>
                <w:w w:val="95"/>
                <w:sz w:val="8"/>
              </w:rPr>
              <w:t>YERİ</w:t>
            </w:r>
            <w:r>
              <w:rPr>
                <w:spacing w:val="-15"/>
                <w:w w:val="95"/>
                <w:sz w:val="8"/>
              </w:rPr>
              <w:t xml:space="preserve"> </w:t>
            </w:r>
            <w:r>
              <w:rPr>
                <w:spacing w:val="-3"/>
                <w:w w:val="95"/>
                <w:sz w:val="8"/>
              </w:rPr>
              <w:t xml:space="preserve">HEKİMİ, </w:t>
            </w:r>
            <w:r>
              <w:rPr>
                <w:sz w:val="8"/>
              </w:rPr>
              <w:t xml:space="preserve">BİRİM </w:t>
            </w: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59" w:firstLine="118"/>
              <w:rPr>
                <w:sz w:val="8"/>
              </w:rPr>
            </w:pPr>
            <w:r>
              <w:rPr>
                <w:sz w:val="8"/>
              </w:rPr>
              <w:t>Hastalık riski taşıyan personel bilgilendirilmiştir.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4" w:right="12"/>
              <w:jc w:val="center"/>
              <w:rPr>
                <w:sz w:val="8"/>
              </w:rPr>
            </w:pPr>
            <w:r>
              <w:rPr>
                <w:sz w:val="8"/>
              </w:rPr>
              <w:t>Risk grubunda olan ve/veya ailesinde risk grubunda birey bulunan çalışanlar saptanmalı ve bilgilendirilmelidir. Risk</w:t>
            </w:r>
          </w:p>
          <w:p w:rsidR="002538C6" w:rsidRDefault="002538C6">
            <w:pPr>
              <w:pStyle w:val="TableParagraph"/>
              <w:spacing w:line="295" w:lineRule="auto"/>
              <w:ind w:left="78" w:right="92" w:firstLine="18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grubunda</w:t>
            </w:r>
            <w:proofErr w:type="gramEnd"/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olan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çalışanlar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için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 xml:space="preserve">korunma </w:t>
            </w:r>
            <w:r>
              <w:rPr>
                <w:spacing w:val="-1"/>
                <w:sz w:val="8"/>
              </w:rPr>
              <w:t xml:space="preserve">önlemleri öncelikle </w:t>
            </w:r>
            <w:r>
              <w:rPr>
                <w:sz w:val="8"/>
              </w:rPr>
              <w:t>hayata geçirilmelidir. Risk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z w:val="8"/>
              </w:rPr>
              <w:t>grubunda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olan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çalışanların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hastalık yönünden günlük takibi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yapılmalıdır.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8" w:right="48"/>
              <w:jc w:val="center"/>
              <w:rPr>
                <w:sz w:val="8"/>
              </w:rPr>
            </w:pPr>
            <w:r>
              <w:rPr>
                <w:sz w:val="8"/>
              </w:rPr>
              <w:t>İşyeri Hekimi Ve Diğer Sağlık Personelinin Görev, Yetki, Sorumluluk Ve</w:t>
            </w:r>
          </w:p>
          <w:p w:rsidR="002538C6" w:rsidRDefault="002538C6">
            <w:pPr>
              <w:pStyle w:val="TableParagraph"/>
              <w:spacing w:line="295" w:lineRule="auto"/>
              <w:ind w:left="2" w:right="1"/>
              <w:jc w:val="center"/>
              <w:rPr>
                <w:sz w:val="8"/>
              </w:rPr>
            </w:pPr>
            <w:r>
              <w:rPr>
                <w:sz w:val="8"/>
              </w:rPr>
              <w:t>Eğitimleri Hakkında Yönetmelik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664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40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20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spacing w:before="65" w:line="295" w:lineRule="auto"/>
              <w:ind w:left="103" w:right="92" w:firstLine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Salgın hastalık durumunda işe </w:t>
            </w:r>
            <w:r>
              <w:rPr>
                <w:w w:val="95"/>
                <w:sz w:val="8"/>
              </w:rPr>
              <w:t xml:space="preserve">devamsızlık iş </w:t>
            </w:r>
            <w:r>
              <w:rPr>
                <w:spacing w:val="-4"/>
                <w:w w:val="95"/>
                <w:sz w:val="8"/>
              </w:rPr>
              <w:t xml:space="preserve">gücü </w:t>
            </w:r>
            <w:r>
              <w:rPr>
                <w:sz w:val="8"/>
              </w:rPr>
              <w:t>kaybının tahmin edilmemesi.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2538C6" w:rsidRDefault="002538C6">
            <w:pPr>
              <w:pStyle w:val="TableParagraph"/>
              <w:spacing w:before="21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 w:line="295" w:lineRule="auto"/>
              <w:ind w:left="133" w:right="46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Hastalığın yayılmaması için </w:t>
            </w:r>
            <w:r>
              <w:rPr>
                <w:sz w:val="8"/>
              </w:rPr>
              <w:t>tedbirler alınmaktadır.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65" w:line="295" w:lineRule="auto"/>
              <w:ind w:left="30" w:right="25" w:firstLine="2"/>
              <w:jc w:val="center"/>
              <w:rPr>
                <w:sz w:val="8"/>
              </w:rPr>
            </w:pPr>
            <w:r>
              <w:rPr>
                <w:sz w:val="8"/>
              </w:rPr>
              <w:t>Hastalık,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hastaneye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yatma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ya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da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ölüm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gibi olaylarda,</w:t>
            </w:r>
            <w:r>
              <w:rPr>
                <w:spacing w:val="-7"/>
                <w:sz w:val="8"/>
              </w:rPr>
              <w:t xml:space="preserve"> </w:t>
            </w:r>
            <w:proofErr w:type="gramStart"/>
            <w:r>
              <w:rPr>
                <w:sz w:val="8"/>
              </w:rPr>
              <w:t>izolasyon</w:t>
            </w:r>
            <w:proofErr w:type="gramEnd"/>
            <w:r>
              <w:rPr>
                <w:sz w:val="8"/>
              </w:rPr>
              <w:t>,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eğitim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öğretime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ara verilmesi, belirli sayıdan fazla bir arada çalışmanın durdurulması gibi tedbirler alınmalıdır.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before="10" w:line="295" w:lineRule="auto"/>
              <w:ind w:left="163" w:right="6" w:hanging="137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</w:t>
            </w:r>
          </w:p>
          <w:p w:rsidR="002538C6" w:rsidRDefault="002538C6">
            <w:pPr>
              <w:pStyle w:val="TableParagraph"/>
              <w:spacing w:line="69" w:lineRule="exact"/>
              <w:ind w:left="154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777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9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41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21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57" w:right="45" w:hanging="2"/>
              <w:jc w:val="center"/>
              <w:rPr>
                <w:sz w:val="8"/>
              </w:rPr>
            </w:pPr>
            <w:proofErr w:type="spellStart"/>
            <w:r>
              <w:rPr>
                <w:sz w:val="8"/>
              </w:rPr>
              <w:t>Pandeminin</w:t>
            </w:r>
            <w:proofErr w:type="spellEnd"/>
            <w:r>
              <w:rPr>
                <w:sz w:val="8"/>
              </w:rPr>
              <w:t xml:space="preserve"> yayılım </w:t>
            </w:r>
            <w:proofErr w:type="spellStart"/>
            <w:r>
              <w:rPr>
                <w:w w:val="95"/>
                <w:sz w:val="8"/>
              </w:rPr>
              <w:t>hızınının</w:t>
            </w:r>
            <w:proofErr w:type="spellEnd"/>
            <w:r>
              <w:rPr>
                <w:w w:val="95"/>
                <w:sz w:val="8"/>
              </w:rPr>
              <w:t xml:space="preserve"> izlenmemesi </w:t>
            </w:r>
            <w:r>
              <w:rPr>
                <w:sz w:val="8"/>
              </w:rPr>
              <w:t>ve uyarı, tedbirlerin takip edilmemesi.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3" w:right="7"/>
              <w:jc w:val="center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2538C6" w:rsidRDefault="002538C6">
            <w:pPr>
              <w:pStyle w:val="TableParagraph"/>
              <w:spacing w:line="295" w:lineRule="auto"/>
              <w:ind w:left="11" w:right="7"/>
              <w:jc w:val="center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 xml:space="preserve">RI,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left="21" w:right="15"/>
              <w:jc w:val="center"/>
              <w:rPr>
                <w:sz w:val="8"/>
              </w:rPr>
            </w:pPr>
            <w:r>
              <w:rPr>
                <w:sz w:val="8"/>
              </w:rPr>
              <w:t>Yetkililerin uyarı ve</w:t>
            </w:r>
          </w:p>
          <w:p w:rsidR="002538C6" w:rsidRDefault="002538C6">
            <w:pPr>
              <w:pStyle w:val="TableParagraph"/>
              <w:spacing w:before="21" w:line="295" w:lineRule="auto"/>
              <w:ind w:left="20" w:right="16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talimatları</w:t>
            </w:r>
            <w:proofErr w:type="gramEnd"/>
            <w:r>
              <w:rPr>
                <w:sz w:val="8"/>
              </w:rPr>
              <w:t xml:space="preserve"> yakından takip </w:t>
            </w:r>
            <w:r>
              <w:rPr>
                <w:w w:val="105"/>
                <w:sz w:val="8"/>
              </w:rPr>
              <w:t>edilmektedir.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65"/>
              <w:ind w:left="3" w:right="2"/>
              <w:jc w:val="center"/>
              <w:rPr>
                <w:sz w:val="8"/>
              </w:rPr>
            </w:pPr>
            <w:r>
              <w:rPr>
                <w:sz w:val="8"/>
              </w:rPr>
              <w:t>Sağlık Bakanlığı web sayfasının takip</w:t>
            </w:r>
          </w:p>
          <w:p w:rsidR="002538C6" w:rsidRDefault="002538C6">
            <w:pPr>
              <w:pStyle w:val="TableParagraph"/>
              <w:spacing w:before="21" w:line="295" w:lineRule="auto"/>
              <w:ind w:left="5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edilmesi</w:t>
            </w:r>
            <w:proofErr w:type="gramEnd"/>
            <w:r>
              <w:rPr>
                <w:sz w:val="8"/>
              </w:rPr>
              <w:t>, bilgilendirme toplantılarına katılım sağlanmalıdır. Hastalığın yayılımının ulusal veya uluslararası iş yerlerinde yol açtığı</w:t>
            </w:r>
          </w:p>
          <w:p w:rsidR="002538C6" w:rsidRDefault="002538C6">
            <w:pPr>
              <w:pStyle w:val="TableParagraph"/>
              <w:spacing w:line="295" w:lineRule="auto"/>
              <w:ind w:left="6" w:right="2"/>
              <w:jc w:val="center"/>
              <w:rPr>
                <w:sz w:val="8"/>
              </w:rPr>
            </w:pPr>
            <w:proofErr w:type="gramStart"/>
            <w:r>
              <w:rPr>
                <w:sz w:val="8"/>
              </w:rPr>
              <w:t>etkiler</w:t>
            </w:r>
            <w:proofErr w:type="gramEnd"/>
            <w:r>
              <w:rPr>
                <w:sz w:val="8"/>
              </w:rPr>
              <w:t xml:space="preserve"> takip edilmelidir. Yetkililerin vereceği </w:t>
            </w:r>
            <w:r>
              <w:rPr>
                <w:w w:val="105"/>
                <w:sz w:val="8"/>
              </w:rPr>
              <w:t>uyarı ve talimatlara uymalıdır.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before="65" w:line="295" w:lineRule="auto"/>
              <w:ind w:left="163" w:right="6" w:hanging="137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</w:t>
            </w:r>
          </w:p>
          <w:p w:rsidR="002538C6" w:rsidRDefault="002538C6">
            <w:pPr>
              <w:pStyle w:val="TableParagraph"/>
              <w:spacing w:line="90" w:lineRule="exact"/>
              <w:ind w:left="154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470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42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22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05" w:hanging="15"/>
              <w:rPr>
                <w:sz w:val="8"/>
              </w:rPr>
            </w:pPr>
            <w:r>
              <w:rPr>
                <w:w w:val="95"/>
                <w:sz w:val="8"/>
              </w:rPr>
              <w:t xml:space="preserve">Dönüşümlü çalışma </w:t>
            </w:r>
            <w:r>
              <w:rPr>
                <w:sz w:val="8"/>
              </w:rPr>
              <w:t>planına uymaması.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spacing w:before="24" w:line="295" w:lineRule="auto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91" w:lineRule="exact"/>
              <w:ind w:left="31" w:right="25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</w:t>
            </w:r>
          </w:p>
          <w:p w:rsidR="002538C6" w:rsidRDefault="002538C6">
            <w:pPr>
              <w:pStyle w:val="TableParagraph"/>
              <w:spacing w:before="21" w:line="87" w:lineRule="exact"/>
              <w:ind w:left="30" w:right="25"/>
              <w:jc w:val="center"/>
              <w:rPr>
                <w:sz w:val="8"/>
              </w:rPr>
            </w:pPr>
            <w:r>
              <w:rPr>
                <w:sz w:val="8"/>
              </w:rPr>
              <w:t>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spacing w:before="6" w:line="110" w:lineRule="atLeast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8" w:right="16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Bakanlığımız tarafından </w:t>
            </w:r>
            <w:r>
              <w:rPr>
                <w:sz w:val="8"/>
              </w:rPr>
              <w:t>bildirilen programlar uygulanmaktadır.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6" w:line="110" w:lineRule="atLeast"/>
              <w:ind w:left="75" w:right="71" w:firstLine="2"/>
              <w:jc w:val="center"/>
              <w:rPr>
                <w:sz w:val="8"/>
              </w:rPr>
            </w:pPr>
            <w:r>
              <w:rPr>
                <w:sz w:val="8"/>
              </w:rPr>
              <w:t>Salgın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z w:val="8"/>
              </w:rPr>
              <w:t>dönemlerinde</w:t>
            </w:r>
            <w:r>
              <w:rPr>
                <w:spacing w:val="-15"/>
                <w:sz w:val="8"/>
              </w:rPr>
              <w:t xml:space="preserve"> </w:t>
            </w:r>
            <w:r>
              <w:rPr>
                <w:sz w:val="8"/>
              </w:rPr>
              <w:t>Cumhurbaşkanlığı Genelgesi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gereği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kurum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hizmetleri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asgari personel ile dönüşümlü olarak yürütülmelidir.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2" w:right="5" w:firstLine="45"/>
              <w:rPr>
                <w:sz w:val="8"/>
              </w:rPr>
            </w:pPr>
            <w:r>
              <w:rPr>
                <w:sz w:val="8"/>
              </w:rPr>
              <w:t>657 Sayılı Devlet Memurları Kanunu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765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4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43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5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23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0" w:right="31" w:firstLine="1"/>
              <w:jc w:val="center"/>
              <w:rPr>
                <w:sz w:val="8"/>
              </w:rPr>
            </w:pPr>
            <w:r>
              <w:rPr>
                <w:sz w:val="8"/>
              </w:rPr>
              <w:t xml:space="preserve">Yetkili makamların </w:t>
            </w:r>
            <w:r>
              <w:rPr>
                <w:spacing w:val="-1"/>
                <w:sz w:val="8"/>
              </w:rPr>
              <w:t xml:space="preserve">belirlediği </w:t>
            </w:r>
            <w:r>
              <w:rPr>
                <w:sz w:val="8"/>
              </w:rPr>
              <w:t>dezavantajlı idari izinli personelin çalışmaya devam etmesi.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ind w:left="12" w:right="7"/>
              <w:jc w:val="center"/>
              <w:rPr>
                <w:sz w:val="8"/>
              </w:rPr>
            </w:pPr>
            <w:r>
              <w:rPr>
                <w:sz w:val="8"/>
              </w:rPr>
              <w:t>4.</w:t>
            </w:r>
          </w:p>
          <w:p w:rsidR="002538C6" w:rsidRDefault="002538C6">
            <w:pPr>
              <w:pStyle w:val="TableParagraph"/>
              <w:spacing w:before="21" w:line="295" w:lineRule="auto"/>
              <w:ind w:left="71" w:right="41" w:hanging="22"/>
              <w:jc w:val="both"/>
              <w:rPr>
                <w:sz w:val="8"/>
              </w:rPr>
            </w:pPr>
            <w:r>
              <w:rPr>
                <w:w w:val="90"/>
                <w:sz w:val="8"/>
              </w:rPr>
              <w:t xml:space="preserve">Yüksek </w:t>
            </w:r>
            <w:r>
              <w:rPr>
                <w:sz w:val="8"/>
              </w:rPr>
              <w:t>(Ayda Bir)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5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5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5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92" w:hanging="17"/>
              <w:rPr>
                <w:sz w:val="8"/>
              </w:rPr>
            </w:pPr>
            <w:r>
              <w:rPr>
                <w:sz w:val="8"/>
              </w:rPr>
              <w:t>İzin verilen personel çalıştırılmayacaktır.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58" w:line="295" w:lineRule="auto"/>
              <w:ind w:left="24" w:right="21"/>
              <w:jc w:val="center"/>
              <w:rPr>
                <w:sz w:val="8"/>
              </w:rPr>
            </w:pPr>
            <w:r>
              <w:rPr>
                <w:sz w:val="8"/>
              </w:rPr>
              <w:t xml:space="preserve">Yetkili makamların belirlediği </w:t>
            </w:r>
            <w:proofErr w:type="spellStart"/>
            <w:r>
              <w:rPr>
                <w:sz w:val="8"/>
              </w:rPr>
              <w:t>dezavanyajlı</w:t>
            </w:r>
            <w:proofErr w:type="spellEnd"/>
            <w:r>
              <w:rPr>
                <w:sz w:val="8"/>
              </w:rPr>
              <w:t xml:space="preserve"> gruplardan </w:t>
            </w:r>
            <w:proofErr w:type="gramStart"/>
            <w:r>
              <w:rPr>
                <w:sz w:val="8"/>
              </w:rPr>
              <w:t>(</w:t>
            </w:r>
            <w:proofErr w:type="gramEnd"/>
            <w:r>
              <w:rPr>
                <w:sz w:val="8"/>
              </w:rPr>
              <w:t xml:space="preserve"> bağışıklık sorunu olanlar, kanser hastaları, kronik solunum hastaları,</w:t>
            </w:r>
          </w:p>
          <w:p w:rsidR="002538C6" w:rsidRDefault="002538C6">
            <w:pPr>
              <w:pStyle w:val="TableParagraph"/>
              <w:spacing w:line="295" w:lineRule="auto"/>
              <w:ind w:left="3" w:right="2"/>
              <w:jc w:val="center"/>
              <w:rPr>
                <w:sz w:val="8"/>
              </w:rPr>
            </w:pPr>
            <w:proofErr w:type="spellStart"/>
            <w:r>
              <w:rPr>
                <w:sz w:val="8"/>
              </w:rPr>
              <w:t>obezite</w:t>
            </w:r>
            <w:proofErr w:type="spellEnd"/>
            <w:r>
              <w:rPr>
                <w:sz w:val="8"/>
              </w:rPr>
              <w:t xml:space="preserve"> ve diyabet, kalp damar, organ nakli, kronik hastaları</w:t>
            </w:r>
            <w:proofErr w:type="gramStart"/>
            <w:r>
              <w:rPr>
                <w:sz w:val="8"/>
              </w:rPr>
              <w:t>)</w:t>
            </w:r>
            <w:proofErr w:type="gramEnd"/>
            <w:r>
              <w:rPr>
                <w:sz w:val="8"/>
              </w:rPr>
              <w:t xml:space="preserve"> izinli sayılması gerekmektedir.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8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2" w:right="5" w:firstLine="45"/>
              <w:rPr>
                <w:sz w:val="8"/>
              </w:rPr>
            </w:pPr>
            <w:r>
              <w:rPr>
                <w:sz w:val="8"/>
              </w:rPr>
              <w:t>657 Sayılı Devlet Memurları Kanunu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5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551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8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44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24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75" w:right="80" w:hanging="65"/>
              <w:rPr>
                <w:sz w:val="8"/>
              </w:rPr>
            </w:pPr>
            <w:proofErr w:type="spellStart"/>
            <w:r>
              <w:rPr>
                <w:w w:val="95"/>
                <w:sz w:val="8"/>
              </w:rPr>
              <w:t>Psikososyal</w:t>
            </w:r>
            <w:proofErr w:type="spellEnd"/>
            <w:r>
              <w:rPr>
                <w:w w:val="95"/>
                <w:sz w:val="8"/>
              </w:rPr>
              <w:t xml:space="preserve"> destek </w:t>
            </w:r>
            <w:r>
              <w:rPr>
                <w:sz w:val="8"/>
              </w:rPr>
              <w:t>sağlanmaması.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spacing w:before="65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spacing w:before="65"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63" w:right="3" w:hanging="22"/>
              <w:rPr>
                <w:sz w:val="8"/>
              </w:rPr>
            </w:pPr>
            <w:r>
              <w:rPr>
                <w:sz w:val="8"/>
              </w:rPr>
              <w:t>4. Ciddi (Uzuv Kaybı)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12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spacing w:before="65"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2538C6" w:rsidRDefault="002538C6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300" w:right="96" w:hanging="188"/>
              <w:rPr>
                <w:sz w:val="8"/>
              </w:rPr>
            </w:pPr>
            <w:proofErr w:type="spellStart"/>
            <w:r>
              <w:rPr>
                <w:w w:val="95"/>
                <w:sz w:val="8"/>
              </w:rPr>
              <w:t>Psikososyal</w:t>
            </w:r>
            <w:proofErr w:type="spellEnd"/>
            <w:r>
              <w:rPr>
                <w:w w:val="95"/>
                <w:sz w:val="8"/>
              </w:rPr>
              <w:t xml:space="preserve"> destek ekibi </w:t>
            </w:r>
            <w:r>
              <w:rPr>
                <w:sz w:val="8"/>
              </w:rPr>
              <w:t>kurulmuştur.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65" w:line="295" w:lineRule="auto"/>
              <w:ind w:left="30" w:right="27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Çalışanların </w:t>
            </w:r>
            <w:proofErr w:type="spellStart"/>
            <w:r>
              <w:rPr>
                <w:sz w:val="8"/>
              </w:rPr>
              <w:t>psikososyal</w:t>
            </w:r>
            <w:proofErr w:type="spellEnd"/>
            <w:r>
              <w:rPr>
                <w:sz w:val="8"/>
              </w:rPr>
              <w:t xml:space="preserve"> durumları takip edilmelidir. Bu konuda hizmet veren kurum ve kuruluşlar ile iş birliği yapılarak sosyal hizmet ve sosyal yardım sağlanmalıdır.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before="10" w:line="295" w:lineRule="auto"/>
              <w:ind w:left="48" w:right="48"/>
              <w:jc w:val="center"/>
              <w:rPr>
                <w:sz w:val="8"/>
              </w:rPr>
            </w:pPr>
            <w:r>
              <w:rPr>
                <w:sz w:val="8"/>
              </w:rPr>
              <w:t>İşyeri Hekimi</w:t>
            </w:r>
            <w:r>
              <w:rPr>
                <w:spacing w:val="-18"/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 xml:space="preserve">Ve </w:t>
            </w:r>
            <w:r>
              <w:rPr>
                <w:sz w:val="8"/>
              </w:rPr>
              <w:t>Diğer Sağlık Personelinin Görev,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Yetki,</w:t>
            </w:r>
          </w:p>
          <w:p w:rsidR="002538C6" w:rsidRDefault="002538C6">
            <w:pPr>
              <w:pStyle w:val="TableParagraph"/>
              <w:spacing w:line="69" w:lineRule="exact"/>
              <w:ind w:right="1"/>
              <w:jc w:val="center"/>
              <w:rPr>
                <w:sz w:val="8"/>
              </w:rPr>
            </w:pPr>
            <w:r>
              <w:rPr>
                <w:sz w:val="8"/>
              </w:rPr>
              <w:t>Sorumluluk</w:t>
            </w:r>
            <w:r>
              <w:rPr>
                <w:spacing w:val="-16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9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652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45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25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" w:right="12"/>
              <w:jc w:val="center"/>
              <w:rPr>
                <w:sz w:val="8"/>
              </w:rPr>
            </w:pPr>
            <w:r>
              <w:rPr>
                <w:sz w:val="8"/>
              </w:rPr>
              <w:t>İş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yerinin,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araç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gereç temizliğinin yapılmaması.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3" w:right="7" w:firstLine="67"/>
              <w:rPr>
                <w:sz w:val="8"/>
              </w:rPr>
            </w:pPr>
            <w:r>
              <w:rPr>
                <w:w w:val="95"/>
                <w:sz w:val="8"/>
              </w:rPr>
              <w:t xml:space="preserve">TEMİZLİK </w:t>
            </w:r>
            <w:r>
              <w:rPr>
                <w:w w:val="85"/>
                <w:sz w:val="8"/>
              </w:rPr>
              <w:t>GÖREVLİLERİ</w:t>
            </w:r>
          </w:p>
          <w:p w:rsidR="002538C6" w:rsidRDefault="002538C6">
            <w:pPr>
              <w:pStyle w:val="TableParagraph"/>
              <w:spacing w:line="295" w:lineRule="auto"/>
              <w:ind w:left="35" w:right="25" w:firstLine="110"/>
              <w:rPr>
                <w:sz w:val="8"/>
              </w:rPr>
            </w:pPr>
            <w:r>
              <w:rPr>
                <w:sz w:val="8"/>
              </w:rPr>
              <w:t xml:space="preserve">, TÜM </w:t>
            </w:r>
            <w:r>
              <w:rPr>
                <w:w w:val="85"/>
                <w:sz w:val="8"/>
              </w:rPr>
              <w:t>ÇALIŞANLAR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8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 xml:space="preserve">Sık kullanılan alanlar </w:t>
            </w:r>
            <w:r>
              <w:rPr>
                <w:sz w:val="8"/>
              </w:rPr>
              <w:t xml:space="preserve">periyodik olarak </w:t>
            </w:r>
            <w:proofErr w:type="gramStart"/>
            <w:r>
              <w:rPr>
                <w:sz w:val="8"/>
              </w:rPr>
              <w:t>dezenfekte</w:t>
            </w:r>
            <w:proofErr w:type="gramEnd"/>
            <w:r>
              <w:rPr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edilmektedir.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58" w:line="295" w:lineRule="auto"/>
              <w:ind w:left="4"/>
              <w:jc w:val="center"/>
              <w:rPr>
                <w:sz w:val="8"/>
              </w:rPr>
            </w:pPr>
            <w:r>
              <w:rPr>
                <w:sz w:val="8"/>
              </w:rPr>
              <w:t>Bulaş riski taşıyan alan ve eşyalar günde en az bir kez sabun, deterjan veya dezenfektanlar ile temizlenmelidir.</w:t>
            </w:r>
          </w:p>
          <w:p w:rsidR="002538C6" w:rsidRDefault="002538C6">
            <w:pPr>
              <w:pStyle w:val="TableParagraph"/>
              <w:spacing w:line="295" w:lineRule="auto"/>
              <w:ind w:left="8" w:right="2"/>
              <w:jc w:val="center"/>
              <w:rPr>
                <w:sz w:val="8"/>
              </w:rPr>
            </w:pPr>
            <w:r>
              <w:rPr>
                <w:sz w:val="8"/>
              </w:rPr>
              <w:t>Hazırlanmış olan yönerge ve talimatlara uyulması önemlidir.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before="1" w:line="295" w:lineRule="auto"/>
              <w:ind w:left="144" w:hanging="32"/>
              <w:rPr>
                <w:sz w:val="8"/>
              </w:rPr>
            </w:pPr>
            <w:r>
              <w:rPr>
                <w:w w:val="105"/>
                <w:sz w:val="8"/>
              </w:rPr>
              <w:t>Hijyen Eğitimi Yönetmeliği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595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9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46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63" w:right="53"/>
              <w:jc w:val="center"/>
              <w:rPr>
                <w:sz w:val="8"/>
              </w:rPr>
            </w:pPr>
            <w:r>
              <w:rPr>
                <w:sz w:val="8"/>
              </w:rPr>
              <w:t>Genel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6" w:right="14" w:firstLine="3"/>
              <w:jc w:val="center"/>
              <w:rPr>
                <w:sz w:val="8"/>
              </w:rPr>
            </w:pPr>
            <w:r>
              <w:rPr>
                <w:sz w:val="8"/>
              </w:rPr>
              <w:t xml:space="preserve">Periyodik </w:t>
            </w:r>
            <w:r>
              <w:rPr>
                <w:spacing w:val="-2"/>
                <w:sz w:val="8"/>
              </w:rPr>
              <w:t xml:space="preserve">ilaçlamanın </w:t>
            </w:r>
            <w:r>
              <w:rPr>
                <w:spacing w:val="-1"/>
                <w:sz w:val="8"/>
              </w:rPr>
              <w:t xml:space="preserve">yapılmama </w:t>
            </w:r>
            <w:proofErr w:type="spellStart"/>
            <w:r>
              <w:rPr>
                <w:sz w:val="8"/>
              </w:rPr>
              <w:t>sı</w:t>
            </w:r>
            <w:proofErr w:type="spellEnd"/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/>
              <w:ind w:left="160"/>
              <w:rPr>
                <w:sz w:val="8"/>
              </w:rPr>
            </w:pPr>
            <w:r>
              <w:rPr>
                <w:sz w:val="8"/>
              </w:rPr>
              <w:t>Bulaşıcı hastalık</w:t>
            </w:r>
          </w:p>
          <w:p w:rsidR="002538C6" w:rsidRDefault="002538C6">
            <w:pPr>
              <w:pStyle w:val="TableParagraph"/>
              <w:spacing w:before="20" w:line="295" w:lineRule="auto"/>
              <w:ind w:left="256" w:right="55" w:hanging="173"/>
              <w:rPr>
                <w:sz w:val="8"/>
              </w:rPr>
            </w:pPr>
            <w:proofErr w:type="gramStart"/>
            <w:r>
              <w:rPr>
                <w:sz w:val="8"/>
              </w:rPr>
              <w:t>etmenleri</w:t>
            </w:r>
            <w:proofErr w:type="gramEnd"/>
            <w:r>
              <w:rPr>
                <w:sz w:val="8"/>
              </w:rPr>
              <w:t xml:space="preserve"> ve böcek- haşereler.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35" w:right="23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 xml:space="preserve">Enfeksiyon </w:t>
            </w:r>
            <w:proofErr w:type="spellStart"/>
            <w:proofErr w:type="gramStart"/>
            <w:r>
              <w:rPr>
                <w:w w:val="95"/>
                <w:sz w:val="8"/>
              </w:rPr>
              <w:t>riski,Salgın</w:t>
            </w:r>
            <w:proofErr w:type="spellEnd"/>
            <w:proofErr w:type="gramEnd"/>
          </w:p>
          <w:p w:rsidR="002538C6" w:rsidRDefault="002538C6">
            <w:pPr>
              <w:pStyle w:val="TableParagraph"/>
              <w:spacing w:line="295" w:lineRule="auto"/>
              <w:ind w:left="20" w:right="10"/>
              <w:jc w:val="center"/>
              <w:rPr>
                <w:sz w:val="8"/>
              </w:rPr>
            </w:pPr>
            <w:proofErr w:type="spellStart"/>
            <w:proofErr w:type="gramStart"/>
            <w:r>
              <w:rPr>
                <w:sz w:val="8"/>
              </w:rPr>
              <w:t>hastalık,Zehirlenm</w:t>
            </w:r>
            <w:proofErr w:type="spellEnd"/>
            <w:proofErr w:type="gramEnd"/>
            <w:r>
              <w:rPr>
                <w:sz w:val="8"/>
              </w:rPr>
              <w:t xml:space="preserve"> e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63" w:right="23" w:hanging="15"/>
              <w:rPr>
                <w:sz w:val="8"/>
              </w:rPr>
            </w:pPr>
            <w:r>
              <w:rPr>
                <w:sz w:val="8"/>
              </w:rPr>
              <w:t>3. Orta (Yılda Birkaç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 w:line="295" w:lineRule="auto"/>
              <w:ind w:left="63" w:right="3" w:hanging="22"/>
              <w:rPr>
                <w:sz w:val="8"/>
              </w:rPr>
            </w:pPr>
            <w:r>
              <w:rPr>
                <w:sz w:val="8"/>
              </w:rPr>
              <w:t>4. Ciddi (Uzuv Kaybı)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12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9" w:right="7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İŞVEREN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95" w:hanging="135"/>
              <w:rPr>
                <w:sz w:val="8"/>
              </w:rPr>
            </w:pPr>
            <w:r>
              <w:rPr>
                <w:sz w:val="8"/>
              </w:rPr>
              <w:t xml:space="preserve">Okul </w:t>
            </w:r>
            <w:proofErr w:type="spellStart"/>
            <w:r>
              <w:rPr>
                <w:sz w:val="8"/>
              </w:rPr>
              <w:t>biosidal</w:t>
            </w:r>
            <w:proofErr w:type="spellEnd"/>
            <w:r>
              <w:rPr>
                <w:sz w:val="8"/>
              </w:rPr>
              <w:t xml:space="preserve"> ilaçlarla ilaçlatılmıştır.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3" w:right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 xml:space="preserve">İş yerinin tüm birimleri idari oda, servisler, çay ocağı, mutfak, koridorlar, </w:t>
            </w:r>
            <w:proofErr w:type="spellStart"/>
            <w:r>
              <w:rPr>
                <w:w w:val="105"/>
                <w:sz w:val="8"/>
              </w:rPr>
              <w:t>wc</w:t>
            </w:r>
            <w:proofErr w:type="spellEnd"/>
            <w:r>
              <w:rPr>
                <w:w w:val="105"/>
                <w:sz w:val="8"/>
              </w:rPr>
              <w:t xml:space="preserve"> belirli </w:t>
            </w:r>
            <w:proofErr w:type="gramStart"/>
            <w:r>
              <w:rPr>
                <w:w w:val="105"/>
                <w:sz w:val="8"/>
              </w:rPr>
              <w:t>periyotlarla</w:t>
            </w:r>
            <w:proofErr w:type="gramEnd"/>
            <w:r>
              <w:rPr>
                <w:w w:val="105"/>
                <w:sz w:val="8"/>
              </w:rPr>
              <w:t xml:space="preserve"> </w:t>
            </w:r>
            <w:proofErr w:type="spellStart"/>
            <w:r>
              <w:rPr>
                <w:w w:val="105"/>
                <w:sz w:val="8"/>
              </w:rPr>
              <w:t>biosidal</w:t>
            </w:r>
            <w:proofErr w:type="spellEnd"/>
            <w:r>
              <w:rPr>
                <w:w w:val="105"/>
                <w:sz w:val="8"/>
              </w:rPr>
              <w:t xml:space="preserve"> ilaçlarla yetkili kuruluşlara ilaçlatılmalıdır.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line="66" w:lineRule="exact"/>
              <w:ind w:left="27"/>
              <w:jc w:val="both"/>
              <w:rPr>
                <w:sz w:val="8"/>
              </w:rPr>
            </w:pPr>
            <w:r>
              <w:rPr>
                <w:sz w:val="8"/>
              </w:rPr>
              <w:t>Biyolojik Etkenlere</w:t>
            </w:r>
          </w:p>
          <w:p w:rsidR="002538C6" w:rsidRDefault="002538C6">
            <w:pPr>
              <w:pStyle w:val="TableParagraph"/>
              <w:spacing w:before="21" w:line="295" w:lineRule="auto"/>
              <w:ind w:left="163" w:right="162" w:firstLine="12"/>
              <w:jc w:val="both"/>
              <w:rPr>
                <w:sz w:val="8"/>
              </w:rPr>
            </w:pP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</w:t>
            </w:r>
            <w:r>
              <w:rPr>
                <w:w w:val="95"/>
                <w:sz w:val="8"/>
              </w:rPr>
              <w:t xml:space="preserve">Önlenmesi </w:t>
            </w:r>
            <w:r>
              <w:rPr>
                <w:sz w:val="8"/>
              </w:rPr>
              <w:t>Hakkında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594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9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47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19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 w:line="295" w:lineRule="auto"/>
              <w:ind w:left="213" w:right="204" w:firstLine="9"/>
              <w:jc w:val="both"/>
              <w:rPr>
                <w:sz w:val="8"/>
              </w:rPr>
            </w:pPr>
            <w:r>
              <w:rPr>
                <w:sz w:val="8"/>
              </w:rPr>
              <w:t xml:space="preserve">Kritik seviye hazırlıkların </w:t>
            </w:r>
            <w:r>
              <w:rPr>
                <w:w w:val="95"/>
                <w:sz w:val="8"/>
              </w:rPr>
              <w:t>yapılmaması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 w:line="295" w:lineRule="auto"/>
              <w:ind w:left="42" w:right="-4" w:hanging="22"/>
              <w:rPr>
                <w:sz w:val="8"/>
              </w:rPr>
            </w:pPr>
            <w:r>
              <w:rPr>
                <w:sz w:val="8"/>
              </w:rPr>
              <w:t>2. Düşük (Yılda bir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3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2538C6" w:rsidRDefault="002538C6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78" w:hanging="150"/>
              <w:rPr>
                <w:sz w:val="8"/>
              </w:rPr>
            </w:pPr>
            <w:r>
              <w:rPr>
                <w:sz w:val="8"/>
              </w:rPr>
              <w:t>Kritik seviye hazırlıkları yapılmaktadır.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6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0" w:right="16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Ülke genelinde kritik seviyeye gelindiğinde </w:t>
            </w:r>
            <w:r>
              <w:rPr>
                <w:w w:val="105"/>
                <w:sz w:val="8"/>
              </w:rPr>
              <w:t xml:space="preserve">eğitime devam edilecekse kritik olan ve </w:t>
            </w:r>
            <w:r>
              <w:rPr>
                <w:sz w:val="8"/>
              </w:rPr>
              <w:t xml:space="preserve">okula devam etmesi gerekenler belirlenmeli </w:t>
            </w:r>
            <w:r>
              <w:rPr>
                <w:w w:val="105"/>
                <w:sz w:val="8"/>
              </w:rPr>
              <w:t>ve ziyaretçi kabul edilmemelidir.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0" w:line="295" w:lineRule="auto"/>
              <w:ind w:left="15" w:right="12" w:firstLine="2"/>
              <w:jc w:val="center"/>
              <w:rPr>
                <w:sz w:val="8"/>
              </w:rPr>
            </w:pPr>
            <w:r>
              <w:rPr>
                <w:sz w:val="8"/>
              </w:rPr>
              <w:t xml:space="preserve">İşyerlerinde Acil </w:t>
            </w:r>
            <w:r>
              <w:rPr>
                <w:w w:val="95"/>
                <w:sz w:val="8"/>
              </w:rPr>
              <w:t xml:space="preserve">Durumlar Hakkında </w:t>
            </w: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1000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48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20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spacing w:before="1" w:line="295" w:lineRule="auto"/>
              <w:ind w:left="36" w:right="24"/>
              <w:jc w:val="center"/>
              <w:rPr>
                <w:sz w:val="8"/>
              </w:rPr>
            </w:pPr>
            <w:r>
              <w:rPr>
                <w:sz w:val="8"/>
              </w:rPr>
              <w:t xml:space="preserve">Hasta ve hastalık şüphesi olan </w:t>
            </w:r>
            <w:r>
              <w:rPr>
                <w:w w:val="95"/>
                <w:sz w:val="8"/>
              </w:rPr>
              <w:t xml:space="preserve">çalışanların izole </w:t>
            </w:r>
            <w:r>
              <w:rPr>
                <w:sz w:val="8"/>
              </w:rPr>
              <w:t>edilmemesi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spacing w:before="1"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 w:line="295" w:lineRule="auto"/>
              <w:ind w:left="42" w:right="-4" w:hanging="22"/>
              <w:rPr>
                <w:sz w:val="8"/>
              </w:rPr>
            </w:pPr>
            <w:r>
              <w:rPr>
                <w:sz w:val="8"/>
              </w:rPr>
              <w:t>3. Düşük (Yılda bir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15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9"/>
              </w:rPr>
            </w:pPr>
          </w:p>
          <w:p w:rsidR="002538C6" w:rsidRDefault="002538C6">
            <w:pPr>
              <w:pStyle w:val="TableParagraph"/>
              <w:spacing w:before="1"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2538C6" w:rsidRDefault="002538C6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0" w:line="295" w:lineRule="auto"/>
              <w:ind w:left="20" w:right="16"/>
              <w:jc w:val="center"/>
              <w:rPr>
                <w:sz w:val="8"/>
              </w:rPr>
            </w:pPr>
            <w:r>
              <w:rPr>
                <w:sz w:val="8"/>
              </w:rPr>
              <w:t>Okulda izole alan tespit edilmiş ve KKD ile donatılmıştır.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62" w:line="295" w:lineRule="auto"/>
              <w:ind w:left="7" w:right="2"/>
              <w:jc w:val="center"/>
              <w:rPr>
                <w:sz w:val="8"/>
              </w:rPr>
            </w:pPr>
            <w:r>
              <w:rPr>
                <w:sz w:val="8"/>
              </w:rPr>
              <w:t>Hastalık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şüphesi</w:t>
            </w:r>
            <w:r>
              <w:rPr>
                <w:spacing w:val="-13"/>
                <w:sz w:val="8"/>
              </w:rPr>
              <w:t xml:space="preserve"> </w:t>
            </w:r>
            <w:r>
              <w:rPr>
                <w:sz w:val="8"/>
              </w:rPr>
              <w:t>bulunan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kişi</w:t>
            </w:r>
            <w:r>
              <w:rPr>
                <w:spacing w:val="-14"/>
                <w:sz w:val="8"/>
              </w:rPr>
              <w:t xml:space="preserve"> </w:t>
            </w:r>
            <w:r>
              <w:rPr>
                <w:sz w:val="8"/>
              </w:rPr>
              <w:t>maske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takarak işyeri hekimine gitmeli ve muayenesi yapılarak şüpheli COVID-19 durumu bulunduğu takdirde etkilenen kişi diğer çalışanlardan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izole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edilerek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daha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 xml:space="preserve">önceden belirlenen ve </w:t>
            </w:r>
            <w:proofErr w:type="gramStart"/>
            <w:r>
              <w:rPr>
                <w:sz w:val="8"/>
              </w:rPr>
              <w:t>enfeksiyonun</w:t>
            </w:r>
            <w:proofErr w:type="gramEnd"/>
            <w:r>
              <w:rPr>
                <w:sz w:val="8"/>
              </w:rPr>
              <w:t xml:space="preserve"> yayılmasını önleyecek nitelikte olan kapalı alanda bekletilmelidir.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8" w:right="48"/>
              <w:jc w:val="center"/>
              <w:rPr>
                <w:sz w:val="8"/>
              </w:rPr>
            </w:pPr>
            <w:r>
              <w:rPr>
                <w:sz w:val="8"/>
              </w:rPr>
              <w:t>İşyeri Hekimi Ve Diğer Sağlık Personelinin Görev, Yetki, Sorumluluk Ve</w:t>
            </w:r>
          </w:p>
          <w:p w:rsidR="002538C6" w:rsidRDefault="002538C6">
            <w:pPr>
              <w:pStyle w:val="TableParagraph"/>
              <w:spacing w:line="295" w:lineRule="auto"/>
              <w:ind w:left="2" w:right="1"/>
              <w:jc w:val="center"/>
              <w:rPr>
                <w:sz w:val="8"/>
              </w:rPr>
            </w:pPr>
            <w:r>
              <w:rPr>
                <w:sz w:val="8"/>
              </w:rPr>
              <w:t>Eğitimleri Hakkında Yönetmelik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2538C6" w:rsidRDefault="002538C6">
            <w:pPr>
              <w:pStyle w:val="TableParagraph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trHeight w:val="758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9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49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0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21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" w:right="12"/>
              <w:jc w:val="center"/>
              <w:rPr>
                <w:sz w:val="8"/>
              </w:rPr>
            </w:pPr>
            <w:r>
              <w:rPr>
                <w:sz w:val="8"/>
              </w:rPr>
              <w:t>Hastaların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lavabo</w:t>
            </w:r>
            <w:r>
              <w:rPr>
                <w:spacing w:val="-11"/>
                <w:sz w:val="8"/>
              </w:rPr>
              <w:t xml:space="preserve"> </w:t>
            </w:r>
            <w:r>
              <w:rPr>
                <w:sz w:val="8"/>
              </w:rPr>
              <w:t>ve</w:t>
            </w:r>
            <w:r>
              <w:rPr>
                <w:spacing w:val="-12"/>
                <w:sz w:val="8"/>
              </w:rPr>
              <w:t xml:space="preserve"> </w:t>
            </w:r>
            <w:proofErr w:type="spellStart"/>
            <w:r>
              <w:rPr>
                <w:sz w:val="8"/>
              </w:rPr>
              <w:t>wc</w:t>
            </w:r>
            <w:proofErr w:type="spellEnd"/>
            <w:r>
              <w:rPr>
                <w:sz w:val="8"/>
              </w:rPr>
              <w:t xml:space="preserve"> ihtiyaçlarını karşılanırken izole edilmemesi.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2" w:right="-4" w:hanging="22"/>
              <w:rPr>
                <w:sz w:val="8"/>
              </w:rPr>
            </w:pPr>
            <w:r>
              <w:rPr>
                <w:sz w:val="8"/>
              </w:rPr>
              <w:t>5. Düşük (Yılda bir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0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13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0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2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2538C6" w:rsidRDefault="002538C6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83" w:hanging="145"/>
              <w:rPr>
                <w:sz w:val="8"/>
              </w:rPr>
            </w:pPr>
            <w:r>
              <w:rPr>
                <w:sz w:val="8"/>
              </w:rPr>
              <w:t xml:space="preserve">İzole lavabo ve tuvalet </w:t>
            </w:r>
            <w:r>
              <w:rPr>
                <w:w w:val="105"/>
                <w:sz w:val="8"/>
              </w:rPr>
              <w:t>belirlenmiştir.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4" w:right="40" w:firstLine="1"/>
              <w:jc w:val="center"/>
              <w:rPr>
                <w:sz w:val="8"/>
              </w:rPr>
            </w:pPr>
            <w:r>
              <w:rPr>
                <w:sz w:val="8"/>
              </w:rPr>
              <w:t>Etkilenen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çalışanın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tıbbi</w:t>
            </w:r>
            <w:r>
              <w:rPr>
                <w:spacing w:val="-10"/>
                <w:sz w:val="8"/>
              </w:rPr>
              <w:t xml:space="preserve"> </w:t>
            </w:r>
            <w:r>
              <w:rPr>
                <w:sz w:val="8"/>
              </w:rPr>
              <w:t>yardım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beklerken lavaboya/banyoya gitmesi gerekiyorsa, mümkünse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ayrı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bir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lavabo/banyo</w:t>
            </w:r>
            <w:r>
              <w:rPr>
                <w:spacing w:val="-7"/>
                <w:sz w:val="8"/>
              </w:rPr>
              <w:t xml:space="preserve"> </w:t>
            </w:r>
            <w:r>
              <w:rPr>
                <w:sz w:val="8"/>
              </w:rPr>
              <w:t>kullanımı sağlanmalıdır.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before="55" w:line="295" w:lineRule="auto"/>
              <w:ind w:left="163" w:right="6" w:hanging="137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</w:t>
            </w:r>
          </w:p>
          <w:p w:rsidR="002538C6" w:rsidRDefault="002538C6">
            <w:pPr>
              <w:pStyle w:val="TableParagraph"/>
              <w:spacing w:line="90" w:lineRule="exact"/>
              <w:ind w:left="154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60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gridAfter w:val="4"/>
          <w:wAfter w:w="1932" w:type="dxa"/>
          <w:trHeight w:val="751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  <w:bookmarkStart w:id="0" w:name="_GoBack" w:colFirst="19" w:colLast="19"/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7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50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8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22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" w:line="295" w:lineRule="auto"/>
              <w:ind w:left="204" w:hanging="130"/>
              <w:rPr>
                <w:sz w:val="8"/>
              </w:rPr>
            </w:pPr>
            <w:r>
              <w:rPr>
                <w:sz w:val="8"/>
              </w:rPr>
              <w:t>Hasta atıklarının rast gele atılması.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2" w:right="-4" w:hanging="22"/>
              <w:rPr>
                <w:sz w:val="8"/>
              </w:rPr>
            </w:pPr>
            <w:r>
              <w:rPr>
                <w:sz w:val="8"/>
              </w:rPr>
              <w:t>4. Düşük (Yılda bir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8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8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2538C6" w:rsidRDefault="002538C6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" w:line="295" w:lineRule="auto"/>
              <w:ind w:left="133" w:right="17" w:hanging="96"/>
              <w:rPr>
                <w:sz w:val="8"/>
              </w:rPr>
            </w:pPr>
            <w:r>
              <w:rPr>
                <w:w w:val="105"/>
                <w:sz w:val="8"/>
              </w:rPr>
              <w:t>İzole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atıkları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tıbbi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atık</w:t>
            </w:r>
            <w:r>
              <w:rPr>
                <w:spacing w:val="-17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olarak değerlendirilmektedir.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3" w:right="2"/>
              <w:jc w:val="center"/>
              <w:rPr>
                <w:sz w:val="8"/>
              </w:rPr>
            </w:pPr>
            <w:r>
              <w:rPr>
                <w:sz w:val="8"/>
              </w:rPr>
              <w:t>Etkilenen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çalışanın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atıkları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için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Tıbbi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>Atıkların Kontrolü Yönetmeliği kapsamında işlem yapılmalıdır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before="50" w:line="295" w:lineRule="auto"/>
              <w:ind w:left="163" w:right="6" w:hanging="137"/>
              <w:rPr>
                <w:sz w:val="8"/>
              </w:rPr>
            </w:pPr>
            <w:r>
              <w:rPr>
                <w:sz w:val="8"/>
              </w:rPr>
              <w:t xml:space="preserve">Biyolojik Etkenlere </w:t>
            </w:r>
            <w:proofErr w:type="spellStart"/>
            <w:r>
              <w:rPr>
                <w:sz w:val="8"/>
              </w:rPr>
              <w:t>Maruziyet</w:t>
            </w:r>
            <w:proofErr w:type="spellEnd"/>
            <w:r>
              <w:rPr>
                <w:sz w:val="8"/>
              </w:rPr>
              <w:t xml:space="preserve"> Risklerinin Önlenmesi Hakkında</w:t>
            </w:r>
          </w:p>
          <w:p w:rsidR="002538C6" w:rsidRDefault="002538C6">
            <w:pPr>
              <w:pStyle w:val="TableParagraph"/>
              <w:spacing w:line="91" w:lineRule="exact"/>
              <w:ind w:left="154"/>
              <w:rPr>
                <w:sz w:val="8"/>
              </w:rPr>
            </w:pPr>
            <w:r>
              <w:rPr>
                <w:sz w:val="8"/>
              </w:rPr>
              <w:t>Yönetmelik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8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38C6" w:rsidTr="00C404E8">
        <w:trPr>
          <w:gridAfter w:val="4"/>
          <w:wAfter w:w="1932" w:type="dxa"/>
          <w:trHeight w:val="870"/>
        </w:trPr>
        <w:tc>
          <w:tcPr>
            <w:tcW w:w="20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ind w:left="59"/>
              <w:rPr>
                <w:rFonts w:ascii="Carlito"/>
                <w:b/>
                <w:sz w:val="8"/>
              </w:rPr>
            </w:pPr>
            <w:r>
              <w:rPr>
                <w:rFonts w:ascii="Carlito"/>
                <w:b/>
                <w:w w:val="110"/>
                <w:sz w:val="8"/>
              </w:rPr>
              <w:t>51</w:t>
            </w:r>
          </w:p>
        </w:tc>
        <w:tc>
          <w:tcPr>
            <w:tcW w:w="62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before="1"/>
              <w:ind w:left="63" w:right="57"/>
              <w:jc w:val="center"/>
              <w:rPr>
                <w:sz w:val="8"/>
              </w:rPr>
            </w:pPr>
            <w:r>
              <w:rPr>
                <w:sz w:val="8"/>
              </w:rPr>
              <w:t>Tüm Birimler</w:t>
            </w:r>
          </w:p>
        </w:tc>
        <w:tc>
          <w:tcPr>
            <w:tcW w:w="449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4" w:right="61" w:firstLine="19"/>
              <w:jc w:val="both"/>
              <w:rPr>
                <w:sz w:val="8"/>
              </w:rPr>
            </w:pPr>
            <w:r>
              <w:rPr>
                <w:w w:val="95"/>
                <w:sz w:val="8"/>
              </w:rPr>
              <w:t xml:space="preserve">Bulaşıcı </w:t>
            </w:r>
            <w:r>
              <w:rPr>
                <w:sz w:val="8"/>
              </w:rPr>
              <w:t xml:space="preserve">Hastalık </w:t>
            </w:r>
            <w:proofErr w:type="spellStart"/>
            <w:r>
              <w:rPr>
                <w:sz w:val="8"/>
              </w:rPr>
              <w:t>Covid</w:t>
            </w:r>
            <w:proofErr w:type="spellEnd"/>
            <w:r>
              <w:rPr>
                <w:sz w:val="8"/>
              </w:rPr>
              <w:t xml:space="preserve"> </w:t>
            </w:r>
            <w:r>
              <w:rPr>
                <w:spacing w:val="-8"/>
                <w:sz w:val="8"/>
              </w:rPr>
              <w:t>23</w:t>
            </w:r>
          </w:p>
        </w:tc>
        <w:tc>
          <w:tcPr>
            <w:tcW w:w="867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79" w:right="-20" w:hanging="36"/>
              <w:rPr>
                <w:sz w:val="8"/>
              </w:rPr>
            </w:pPr>
            <w:r>
              <w:rPr>
                <w:sz w:val="8"/>
              </w:rPr>
              <w:t xml:space="preserve">Hastalık taşıyan kişinin işe devam etmesi ve </w:t>
            </w:r>
            <w:proofErr w:type="gramStart"/>
            <w:r>
              <w:rPr>
                <w:sz w:val="8"/>
              </w:rPr>
              <w:t>izolasyon</w:t>
            </w:r>
            <w:proofErr w:type="gramEnd"/>
            <w:r>
              <w:rPr>
                <w:sz w:val="8"/>
              </w:rPr>
              <w:t>/</w:t>
            </w:r>
            <w:proofErr w:type="spellStart"/>
            <w:r>
              <w:rPr>
                <w:sz w:val="8"/>
              </w:rPr>
              <w:t>karantine</w:t>
            </w:r>
            <w:proofErr w:type="spellEnd"/>
          </w:p>
          <w:p w:rsidR="002538C6" w:rsidRDefault="002538C6">
            <w:pPr>
              <w:pStyle w:val="TableParagraph"/>
              <w:spacing w:line="91" w:lineRule="exact"/>
              <w:ind w:left="26"/>
              <w:rPr>
                <w:sz w:val="8"/>
              </w:rPr>
            </w:pPr>
            <w:proofErr w:type="gramStart"/>
            <w:r>
              <w:rPr>
                <w:sz w:val="8"/>
              </w:rPr>
              <w:t>tedbirlerine</w:t>
            </w:r>
            <w:proofErr w:type="gramEnd"/>
            <w:r>
              <w:rPr>
                <w:sz w:val="8"/>
              </w:rPr>
              <w:t xml:space="preserve"> uymaması.</w:t>
            </w:r>
          </w:p>
        </w:tc>
        <w:tc>
          <w:tcPr>
            <w:tcW w:w="735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69" w:right="71" w:hanging="72"/>
              <w:rPr>
                <w:sz w:val="8"/>
              </w:rPr>
            </w:pPr>
            <w:r>
              <w:rPr>
                <w:w w:val="95"/>
                <w:sz w:val="8"/>
              </w:rPr>
              <w:t xml:space="preserve">Tüm Çalışanlar, </w:t>
            </w:r>
            <w:r>
              <w:rPr>
                <w:sz w:val="8"/>
              </w:rPr>
              <w:t>Öğrenciler, Ziyaretçiler</w:t>
            </w:r>
          </w:p>
        </w:tc>
        <w:tc>
          <w:tcPr>
            <w:tcW w:w="708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15" w:hanging="137"/>
              <w:rPr>
                <w:sz w:val="8"/>
              </w:rPr>
            </w:pPr>
            <w:r>
              <w:rPr>
                <w:sz w:val="8"/>
              </w:rPr>
              <w:t>Biyolojik Riskler Hastalık</w:t>
            </w:r>
          </w:p>
          <w:p w:rsidR="002538C6" w:rsidRDefault="002538C6">
            <w:pPr>
              <w:pStyle w:val="TableParagraph"/>
              <w:spacing w:line="295" w:lineRule="auto"/>
              <w:ind w:left="256" w:hanging="137"/>
              <w:rPr>
                <w:sz w:val="8"/>
              </w:rPr>
            </w:pPr>
            <w:r>
              <w:rPr>
                <w:sz w:val="8"/>
              </w:rPr>
              <w:t xml:space="preserve">İş </w:t>
            </w:r>
            <w:proofErr w:type="spellStart"/>
            <w:r>
              <w:rPr>
                <w:sz w:val="8"/>
              </w:rPr>
              <w:t>Güçü</w:t>
            </w:r>
            <w:proofErr w:type="spellEnd"/>
            <w:r>
              <w:rPr>
                <w:sz w:val="8"/>
              </w:rPr>
              <w:t xml:space="preserve"> Kaybı Ölüm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2" w:right="-4" w:hanging="22"/>
              <w:rPr>
                <w:sz w:val="8"/>
              </w:rPr>
            </w:pPr>
            <w:r>
              <w:rPr>
                <w:sz w:val="8"/>
              </w:rPr>
              <w:t>4. Düşük (Yılda bir kez)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49" w:right="40" w:firstLine="16"/>
              <w:jc w:val="both"/>
              <w:rPr>
                <w:sz w:val="8"/>
              </w:rPr>
            </w:pPr>
            <w:r>
              <w:rPr>
                <w:sz w:val="8"/>
              </w:rPr>
              <w:t>5.</w:t>
            </w:r>
            <w:r>
              <w:rPr>
                <w:spacing w:val="-12"/>
                <w:sz w:val="8"/>
              </w:rPr>
              <w:t xml:space="preserve"> </w:t>
            </w:r>
            <w:r>
              <w:rPr>
                <w:sz w:val="8"/>
              </w:rPr>
              <w:t xml:space="preserve">Çok Ciddi </w:t>
            </w:r>
            <w:r>
              <w:rPr>
                <w:spacing w:val="-1"/>
                <w:sz w:val="8"/>
              </w:rPr>
              <w:t>(Ölüm)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before="1"/>
              <w:ind w:right="119"/>
              <w:jc w:val="right"/>
              <w:rPr>
                <w:sz w:val="8"/>
              </w:rPr>
            </w:pPr>
            <w:r>
              <w:rPr>
                <w:w w:val="95"/>
                <w:sz w:val="8"/>
              </w:rPr>
              <w:t>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before="1"/>
              <w:ind w:left="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514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146" w:right="73" w:hanging="53"/>
              <w:rPr>
                <w:sz w:val="8"/>
              </w:rPr>
            </w:pPr>
            <w:r>
              <w:rPr>
                <w:w w:val="85"/>
                <w:sz w:val="8"/>
              </w:rPr>
              <w:t xml:space="preserve">İŞVEREN, </w:t>
            </w:r>
            <w:r>
              <w:rPr>
                <w:sz w:val="8"/>
              </w:rPr>
              <w:t>BİRİM</w:t>
            </w:r>
          </w:p>
          <w:p w:rsidR="002538C6" w:rsidRDefault="002538C6">
            <w:pPr>
              <w:pStyle w:val="TableParagraph"/>
              <w:spacing w:line="295" w:lineRule="auto"/>
              <w:ind w:left="218" w:right="9" w:hanging="192"/>
              <w:rPr>
                <w:sz w:val="8"/>
              </w:rPr>
            </w:pPr>
            <w:r>
              <w:rPr>
                <w:w w:val="90"/>
                <w:sz w:val="8"/>
              </w:rPr>
              <w:t xml:space="preserve">SORUMLULA </w:t>
            </w:r>
            <w:r>
              <w:rPr>
                <w:sz w:val="8"/>
              </w:rPr>
              <w:t>RI</w:t>
            </w:r>
          </w:p>
        </w:tc>
        <w:tc>
          <w:tcPr>
            <w:tcW w:w="1062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line="295" w:lineRule="auto"/>
              <w:ind w:left="28" w:right="24"/>
              <w:jc w:val="center"/>
              <w:rPr>
                <w:sz w:val="8"/>
              </w:rPr>
            </w:pPr>
            <w:r>
              <w:rPr>
                <w:sz w:val="8"/>
              </w:rPr>
              <w:t xml:space="preserve">Hasta kişilerin okula </w:t>
            </w:r>
            <w:r>
              <w:rPr>
                <w:w w:val="95"/>
                <w:sz w:val="8"/>
              </w:rPr>
              <w:t xml:space="preserve">devamına müsaade </w:t>
            </w:r>
            <w:r>
              <w:rPr>
                <w:sz w:val="8"/>
              </w:rPr>
              <w:t>edilmemektedir.</w:t>
            </w:r>
          </w:p>
        </w:tc>
        <w:tc>
          <w:tcPr>
            <w:tcW w:w="1587" w:type="dxa"/>
          </w:tcPr>
          <w:p w:rsidR="002538C6" w:rsidRDefault="002538C6">
            <w:pPr>
              <w:pStyle w:val="TableParagraph"/>
              <w:spacing w:before="55" w:line="295" w:lineRule="auto"/>
              <w:ind w:left="157" w:right="49" w:hanging="99"/>
              <w:rPr>
                <w:sz w:val="8"/>
              </w:rPr>
            </w:pPr>
            <w:r>
              <w:rPr>
                <w:w w:val="95"/>
                <w:sz w:val="8"/>
              </w:rPr>
              <w:t xml:space="preserve">Bir çalışanın COVID-19 şüphesi bulunduğu </w:t>
            </w:r>
            <w:r>
              <w:rPr>
                <w:sz w:val="8"/>
              </w:rPr>
              <w:t>takdirde işyeri hekimi/aile hekimi ile iletişime geçmesi sağlanır ve Sağlık</w:t>
            </w:r>
          </w:p>
          <w:p w:rsidR="002538C6" w:rsidRDefault="002538C6">
            <w:pPr>
              <w:pStyle w:val="TableParagraph"/>
              <w:spacing w:line="295" w:lineRule="auto"/>
              <w:ind w:left="37" w:right="36" w:firstLine="1"/>
              <w:jc w:val="center"/>
              <w:rPr>
                <w:sz w:val="8"/>
              </w:rPr>
            </w:pPr>
            <w:r>
              <w:rPr>
                <w:sz w:val="8"/>
              </w:rPr>
              <w:t>Bakanlığı’nın tedbirlerine uyulur. Sağlık kuruluşları</w:t>
            </w:r>
            <w:r>
              <w:rPr>
                <w:spacing w:val="-9"/>
                <w:sz w:val="8"/>
              </w:rPr>
              <w:t xml:space="preserve"> </w:t>
            </w:r>
            <w:r>
              <w:rPr>
                <w:sz w:val="8"/>
              </w:rPr>
              <w:t>tarafından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rapor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>verilen</w:t>
            </w:r>
            <w:r>
              <w:rPr>
                <w:spacing w:val="-8"/>
                <w:sz w:val="8"/>
              </w:rPr>
              <w:t xml:space="preserve"> </w:t>
            </w:r>
            <w:r>
              <w:rPr>
                <w:sz w:val="8"/>
              </w:rPr>
              <w:t xml:space="preserve">çalışan, </w:t>
            </w:r>
            <w:r>
              <w:rPr>
                <w:w w:val="105"/>
                <w:sz w:val="8"/>
              </w:rPr>
              <w:t>işvereni işyerine gitmeden bilgilendirmelidir.</w:t>
            </w:r>
          </w:p>
        </w:tc>
        <w:tc>
          <w:tcPr>
            <w:tcW w:w="716" w:type="dxa"/>
          </w:tcPr>
          <w:p w:rsidR="002538C6" w:rsidRDefault="002538C6">
            <w:pPr>
              <w:pStyle w:val="TableParagraph"/>
              <w:spacing w:before="55" w:line="295" w:lineRule="auto"/>
              <w:ind w:left="48" w:right="48"/>
              <w:jc w:val="center"/>
              <w:rPr>
                <w:sz w:val="8"/>
              </w:rPr>
            </w:pPr>
            <w:r>
              <w:rPr>
                <w:sz w:val="8"/>
              </w:rPr>
              <w:t>İşyeri Hekimi Ve Diğer Sağlık Personelinin Görev, Yetki, Sorumluluk Ve</w:t>
            </w:r>
          </w:p>
          <w:p w:rsidR="002538C6" w:rsidRDefault="002538C6">
            <w:pPr>
              <w:pStyle w:val="TableParagraph"/>
              <w:spacing w:line="295" w:lineRule="auto"/>
              <w:ind w:left="2" w:right="1"/>
              <w:jc w:val="center"/>
              <w:rPr>
                <w:sz w:val="8"/>
              </w:rPr>
            </w:pPr>
            <w:r>
              <w:rPr>
                <w:sz w:val="8"/>
              </w:rPr>
              <w:t>Eğitimleri Hakkında Yönetmelik</w:t>
            </w:r>
          </w:p>
        </w:tc>
        <w:tc>
          <w:tcPr>
            <w:tcW w:w="521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  <w:p w:rsidR="002538C6" w:rsidRDefault="002538C6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538C6" w:rsidRDefault="002538C6">
            <w:pPr>
              <w:pStyle w:val="TableParagraph"/>
              <w:spacing w:before="1"/>
              <w:ind w:left="35" w:right="35"/>
              <w:jc w:val="center"/>
              <w:rPr>
                <w:sz w:val="8"/>
              </w:rPr>
            </w:pPr>
            <w:r>
              <w:rPr>
                <w:sz w:val="8"/>
              </w:rPr>
              <w:t>01.10.2020</w:t>
            </w: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6" w:type="dxa"/>
          </w:tcPr>
          <w:p w:rsidR="002538C6" w:rsidRDefault="002538C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bookmarkEnd w:id="0"/>
    </w:tbl>
    <w:p w:rsidR="00E33384" w:rsidRDefault="00E33384">
      <w:pPr>
        <w:rPr>
          <w:sz w:val="2"/>
          <w:szCs w:val="2"/>
        </w:rPr>
      </w:pPr>
    </w:p>
    <w:sectPr w:rsidR="00E33384">
      <w:pgSz w:w="16840" w:h="11910" w:orient="landscape"/>
      <w:pgMar w:top="1080" w:right="242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84"/>
    <w:rsid w:val="002538C6"/>
    <w:rsid w:val="00AF2CB7"/>
    <w:rsid w:val="00B15525"/>
    <w:rsid w:val="00E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HP</cp:lastModifiedBy>
  <cp:revision>4</cp:revision>
  <dcterms:created xsi:type="dcterms:W3CDTF">2020-09-09T12:54:00Z</dcterms:created>
  <dcterms:modified xsi:type="dcterms:W3CDTF">2020-09-09T13:02:00Z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2020-09-09T00:00:00Z</vt:filetime>
  </property>
</Properties>
</file>